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599"/>
        <w:jc w:val="center"/>
        <w:rPr>
          <w:rFonts w:ascii="Arial" w:hAnsi="Arial"/>
          <w:b/>
          <w:sz w:val="32"/>
          <w:szCs w:val="32"/>
          <w:lang w:val="de-DE"/>
        </w:rPr>
      </w:pPr>
      <w:r>
        <w:rPr>
          <w:rFonts w:ascii="Arial" w:hAnsi="Arial"/>
          <w:b/>
          <w:sz w:val="32"/>
          <w:szCs w:val="32"/>
          <w:lang w:val="de-DE"/>
        </w:rPr>
        <w:t xml:space="preserve">VEREINBA</w:t>
      </w:r>
      <w:r>
        <w:rPr>
          <w:rFonts w:ascii="Arial" w:hAnsi="Arial"/>
          <w:b/>
          <w:sz w:val="32"/>
          <w:szCs w:val="32"/>
          <w:lang w:val="de-DE"/>
        </w:rPr>
        <w:t xml:space="preserve">RUNG</w:t>
      </w:r>
      <w:r>
        <w:rPr>
          <w:rFonts w:ascii="Arial" w:hAnsi="Arial"/>
          <w:b/>
          <w:sz w:val="32"/>
          <w:szCs w:val="32"/>
          <w:lang w:val="de-DE"/>
        </w:rPr>
        <w:t xml:space="preserve">,</w:t>
      </w:r>
      <w:r>
        <w:rPr>
          <w:rFonts w:ascii="Arial" w:hAnsi="Arial"/>
          <w:b/>
          <w:sz w:val="32"/>
          <w:szCs w:val="32"/>
          <w:lang w:val="de-DE"/>
        </w:rPr>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t xml:space="preserve">abgeschlossen zwischen</w:t>
      </w:r>
      <w:r/>
    </w:p>
    <w:p>
      <w:pPr>
        <w:pStyle w:val="599"/>
        <w:jc w:val="both"/>
        <w:rPr>
          <w:rFonts w:ascii="Arial" w:hAnsi="Arial"/>
          <w:lang w:val="de-DE"/>
        </w:rPr>
      </w:pPr>
      <w:r>
        <w:rPr>
          <w:rFonts w:ascii="Arial" w:hAnsi="Arial"/>
          <w:lang w:val="de-DE"/>
        </w:rPr>
      </w:r>
      <w:r/>
    </w:p>
    <w:p>
      <w:pPr>
        <w:pStyle w:val="599"/>
        <w:jc w:val="both"/>
        <w:rPr>
          <w:rFonts w:ascii="Arial" w:hAnsi="Arial"/>
          <w:b/>
          <w:lang w:val="de-DE"/>
        </w:rPr>
      </w:pPr>
      <w:r>
        <w:rPr>
          <w:rFonts w:ascii="Arial" w:hAnsi="Arial"/>
          <w:b/>
          <w:lang w:val="de-DE"/>
        </w:rPr>
        <w:t xml:space="preserve">Postsportverein Wien, Sektion Handball Männer</w:t>
      </w:r>
      <w:r>
        <w:rPr>
          <w:rFonts w:ascii="Arial" w:hAnsi="Arial"/>
          <w:b/>
          <w:lang w:val="de-DE"/>
        </w:rPr>
      </w:r>
      <w:r/>
    </w:p>
    <w:p>
      <w:pPr>
        <w:pStyle w:val="599"/>
        <w:jc w:val="both"/>
        <w:rPr>
          <w:rFonts w:ascii="Arial" w:hAnsi="Arial"/>
          <w:b/>
          <w:lang w:val="de-DE"/>
        </w:rPr>
      </w:pPr>
      <w:r>
        <w:rPr>
          <w:rFonts w:ascii="Arial" w:hAnsi="Arial"/>
          <w:b/>
          <w:lang w:val="de-DE"/>
        </w:rPr>
      </w:r>
      <w:r/>
    </w:p>
    <w:p>
      <w:pPr>
        <w:pStyle w:val="599"/>
        <w:jc w:val="both"/>
        <w:rPr>
          <w:rFonts w:ascii="Arial" w:hAnsi="Arial"/>
          <w:lang w:val="de-DE"/>
        </w:rPr>
      </w:pPr>
      <w:r>
        <w:rPr>
          <w:rFonts w:ascii="Arial" w:hAnsi="Arial"/>
          <w:lang w:val="de-DE"/>
        </w:rPr>
        <w:t xml:space="preserve">und</w:t>
      </w:r>
      <w:r/>
    </w:p>
    <w:p>
      <w:pPr>
        <w:pStyle w:val="599"/>
        <w:jc w:val="both"/>
        <w:rPr>
          <w:rFonts w:ascii="Arial" w:hAnsi="Arial"/>
          <w:lang w:val="de-DE"/>
        </w:rPr>
      </w:pPr>
      <w:r>
        <w:rPr>
          <w:rFonts w:ascii="Arial" w:hAnsi="Arial"/>
          <w:lang w:val="de-DE"/>
        </w:rPr>
      </w:r>
      <w:r/>
    </w:p>
    <w:p>
      <w:pPr>
        <w:pStyle w:val="599"/>
        <w:jc w:val="both"/>
        <w:rPr>
          <w:rFonts w:ascii="Arial" w:hAnsi="Arial"/>
          <w:b/>
          <w:lang w:val="de-DE"/>
        </w:rPr>
      </w:pPr>
      <w:r>
        <w:rPr>
          <w:rFonts w:ascii="Arial" w:hAnsi="Arial"/>
          <w:b/>
          <w:lang w:val="de-DE"/>
        </w:rPr>
        <w:t xml:space="preserve">Familienwohnbau gemeinnützige Bau- und Siedlungsgesellschaft m.b.H.</w:t>
      </w:r>
      <w:r/>
    </w:p>
    <w:p>
      <w:pPr>
        <w:pStyle w:val="599"/>
        <w:jc w:val="both"/>
        <w:rPr>
          <w:rFonts w:ascii="Arial" w:hAnsi="Arial"/>
          <w:lang w:val="de-DE"/>
        </w:rPr>
      </w:pPr>
      <w:r>
        <w:rPr>
          <w:rFonts w:ascii="Arial" w:hAnsi="Arial"/>
          <w:lang w:val="de-DE"/>
        </w:rPr>
        <w:t xml:space="preserve">1150 Wien, Märzstraße 1 (kurz „Sponsor“)</w:t>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t xml:space="preserve">wie folgt:</w:t>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r>
      <w:r/>
    </w:p>
    <w:p>
      <w:pPr>
        <w:pStyle w:val="599"/>
        <w:numPr>
          <w:ilvl w:val="0"/>
          <w:numId w:val="1"/>
        </w:numPr>
        <w:ind w:hanging="720"/>
        <w:jc w:val="both"/>
        <w:rPr>
          <w:rFonts w:ascii="Arial" w:hAnsi="Arial"/>
          <w:lang w:val="de-DE"/>
        </w:rPr>
      </w:pPr>
      <w:r>
        <w:rPr>
          <w:rFonts w:ascii="Arial" w:hAnsi="Arial"/>
          <w:lang w:val="de-DE"/>
        </w:rPr>
        <w:t xml:space="preserve">der Postsportverein verpflichtet sich, in der Saison </w:t>
      </w:r>
      <w:r>
        <w:rPr>
          <w:rFonts w:ascii="Arial" w:hAnsi="Arial"/>
          <w:lang w:val="de-DE"/>
        </w:rPr>
        <w:t xml:space="preserve">2021/2022</w:t>
      </w:r>
      <w:r>
        <w:rPr>
          <w:rFonts w:ascii="Arial" w:hAnsi="Arial"/>
          <w:lang w:val="de-DE"/>
        </w:rPr>
        <w:t xml:space="preserve"> bei jedem Heimspiel</w:t>
      </w:r>
      <w:r>
        <w:rPr>
          <w:rFonts w:ascii="Arial" w:hAnsi="Arial"/>
          <w:lang w:val="de-DE"/>
        </w:rPr>
        <w:t xml:space="preserve"> der ersten Mannschaft in der Regionalliga ein Werbetransparent neben dem Spielfeld anzubringen sowie Prospekte und sonstiges Werbematerial in der Halle aufzulegen. Das Transparent sowie das Werbematerial wird von der Familienwohnbau zur Verfügung gestellt.</w:t>
      </w:r>
      <w:r/>
    </w:p>
    <w:p>
      <w:pPr>
        <w:pStyle w:val="599"/>
        <w:jc w:val="both"/>
        <w:rPr>
          <w:rFonts w:ascii="Arial" w:hAnsi="Arial"/>
          <w:lang w:val="de-DE"/>
        </w:rPr>
      </w:pPr>
      <w:r>
        <w:rPr>
          <w:rFonts w:ascii="Arial" w:hAnsi="Arial"/>
          <w:lang w:val="de-DE"/>
        </w:rPr>
      </w:r>
      <w:r/>
    </w:p>
    <w:p>
      <w:pPr>
        <w:pStyle w:val="599"/>
        <w:numPr>
          <w:ilvl w:val="0"/>
          <w:numId w:val="1"/>
        </w:numPr>
        <w:ind w:hanging="720"/>
        <w:jc w:val="both"/>
        <w:rPr>
          <w:rFonts w:ascii="Arial" w:hAnsi="Arial"/>
          <w:lang w:val="de-DE"/>
        </w:rPr>
      </w:pPr>
      <w:r>
        <w:rPr>
          <w:rFonts w:ascii="Arial" w:hAnsi="Arial"/>
          <w:lang w:val="de-DE"/>
        </w:rPr>
        <w:t xml:space="preserve">Der Sponsor verpflichtet sich für diese Leistungen eine Saisonpauschale in Höhe von € </w:t>
      </w:r>
      <w:r>
        <w:rPr>
          <w:rFonts w:ascii="Arial" w:hAnsi="Arial"/>
          <w:lang w:val="de-DE"/>
        </w:rPr>
        <w:t xml:space="preserve">10</w:t>
      </w:r>
      <w:r>
        <w:rPr>
          <w:rFonts w:ascii="Arial" w:hAnsi="Arial"/>
          <w:lang w:val="de-DE"/>
        </w:rPr>
        <w:t xml:space="preserve">00,-- zzgl. Werbeabgabe zu bezahlen.</w:t>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r>
      <w:r/>
    </w:p>
    <w:p>
      <w:pPr>
        <w:pStyle w:val="599"/>
        <w:jc w:val="both"/>
        <w:rPr>
          <w:rFonts w:ascii="Arial" w:hAnsi="Arial"/>
          <w:lang w:val="de-DE"/>
        </w:rPr>
      </w:pPr>
      <w:r>
        <w:rPr>
          <w:rFonts w:ascii="Arial" w:hAnsi="Arial"/>
          <w:lang w:val="de-DE"/>
        </w:rPr>
        <w:t xml:space="preserve">Wien, am </w:t>
      </w:r>
      <w:r/>
    </w:p>
    <w:sectPr>
      <w:footnotePr/>
      <w:endnotePr/>
      <w:type w:val="nextPage"/>
      <w:pgSz w:w="11906" w:h="16838" w:orient="portrait"/>
      <w:pgMar w:top="1417" w:right="1417" w:bottom="1134"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pStyle w:val="599"/>
        <w:ind w:left="720" w:hanging="360"/>
        <w:tabs>
          <w:tab w:val="num" w:pos="720" w:leader="none"/>
        </w:tabs>
      </w:pPr>
    </w:lvl>
    <w:lvl w:ilvl="1">
      <w:start w:val="1"/>
      <w:numFmt w:val="lowerLetter"/>
      <w:isLgl w:val="false"/>
      <w:suff w:val="tab"/>
      <w:lvlText w:val="%2."/>
      <w:lvlJc w:val="left"/>
      <w:pPr>
        <w:pStyle w:val="599"/>
        <w:ind w:left="1440" w:hanging="360"/>
        <w:tabs>
          <w:tab w:val="num" w:pos="1440" w:leader="none"/>
        </w:tabs>
      </w:pPr>
    </w:lvl>
    <w:lvl w:ilvl="2">
      <w:start w:val="1"/>
      <w:numFmt w:val="lowerRoman"/>
      <w:isLgl w:val="false"/>
      <w:suff w:val="tab"/>
      <w:lvlText w:val="%3."/>
      <w:lvlJc w:val="right"/>
      <w:pPr>
        <w:pStyle w:val="599"/>
        <w:ind w:left="2160" w:hanging="180"/>
        <w:tabs>
          <w:tab w:val="num" w:pos="2160" w:leader="none"/>
        </w:tabs>
      </w:pPr>
    </w:lvl>
    <w:lvl w:ilvl="3">
      <w:start w:val="1"/>
      <w:numFmt w:val="decimal"/>
      <w:isLgl w:val="false"/>
      <w:suff w:val="tab"/>
      <w:lvlText w:val="%4."/>
      <w:lvlJc w:val="left"/>
      <w:pPr>
        <w:pStyle w:val="599"/>
        <w:ind w:left="2880" w:hanging="360"/>
        <w:tabs>
          <w:tab w:val="num" w:pos="2880" w:leader="none"/>
        </w:tabs>
      </w:pPr>
    </w:lvl>
    <w:lvl w:ilvl="4">
      <w:start w:val="1"/>
      <w:numFmt w:val="lowerLetter"/>
      <w:isLgl w:val="false"/>
      <w:suff w:val="tab"/>
      <w:lvlText w:val="%5."/>
      <w:lvlJc w:val="left"/>
      <w:pPr>
        <w:pStyle w:val="599"/>
        <w:ind w:left="3600" w:hanging="360"/>
        <w:tabs>
          <w:tab w:val="num" w:pos="3600" w:leader="none"/>
        </w:tabs>
      </w:pPr>
    </w:lvl>
    <w:lvl w:ilvl="5">
      <w:start w:val="1"/>
      <w:numFmt w:val="lowerRoman"/>
      <w:isLgl w:val="false"/>
      <w:suff w:val="tab"/>
      <w:lvlText w:val="%6."/>
      <w:lvlJc w:val="right"/>
      <w:pPr>
        <w:pStyle w:val="599"/>
        <w:ind w:left="4320" w:hanging="180"/>
        <w:tabs>
          <w:tab w:val="num" w:pos="4320" w:leader="none"/>
        </w:tabs>
      </w:pPr>
    </w:lvl>
    <w:lvl w:ilvl="6">
      <w:start w:val="1"/>
      <w:numFmt w:val="decimal"/>
      <w:isLgl w:val="false"/>
      <w:suff w:val="tab"/>
      <w:lvlText w:val="%7."/>
      <w:lvlJc w:val="left"/>
      <w:pPr>
        <w:pStyle w:val="599"/>
        <w:ind w:left="5040" w:hanging="360"/>
        <w:tabs>
          <w:tab w:val="num" w:pos="5040" w:leader="none"/>
        </w:tabs>
      </w:pPr>
    </w:lvl>
    <w:lvl w:ilvl="7">
      <w:start w:val="1"/>
      <w:numFmt w:val="lowerLetter"/>
      <w:isLgl w:val="false"/>
      <w:suff w:val="tab"/>
      <w:lvlText w:val="%8."/>
      <w:lvlJc w:val="left"/>
      <w:pPr>
        <w:pStyle w:val="599"/>
        <w:ind w:left="5760" w:hanging="360"/>
        <w:tabs>
          <w:tab w:val="num" w:pos="5760" w:leader="none"/>
        </w:tabs>
      </w:pPr>
    </w:lvl>
    <w:lvl w:ilvl="8">
      <w:start w:val="1"/>
      <w:numFmt w:val="lowerRoman"/>
      <w:isLgl w:val="false"/>
      <w:suff w:val="tab"/>
      <w:lvlText w:val="%9."/>
      <w:lvlJc w:val="right"/>
      <w:pPr>
        <w:pStyle w:val="599"/>
        <w:ind w:left="6480" w:hanging="180"/>
        <w:tabs>
          <w:tab w:val="num" w:pos="6480" w:leader="none"/>
        </w:tabs>
      </w:pPr>
    </w:lvl>
  </w:abstractNum>
  <w:num w:numId="1">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8"/>
    <w:next w:val="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8"/>
    <w:next w:val="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8"/>
    <w:next w:val="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8"/>
    <w:next w:val="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8"/>
    <w:next w:val="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8"/>
    <w:next w:val="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8"/>
    <w:next w:val="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8"/>
    <w:next w:val="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8"/>
    <w:next w:val="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29">
    <w:name w:val="List Paragraph"/>
    <w:basedOn w:val="8"/>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8"/>
    <w:next w:val="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8"/>
    <w:next w:val="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8"/>
    <w:next w:val="8"/>
    <w:link w:val="37"/>
    <w:qFormat/>
    <w:uiPriority w:val="29"/>
    <w:rPr>
      <w:i/>
    </w:rPr>
    <w:pPr>
      <w:ind w:left="720" w:right="720"/>
    </w:pPr>
  </w:style>
  <w:style w:type="character" w:styleId="37">
    <w:name w:val="Quote Char"/>
    <w:link w:val="36"/>
    <w:uiPriority w:val="29"/>
    <w:rPr>
      <w:i/>
    </w:rPr>
  </w:style>
  <w:style w:type="paragraph" w:styleId="38">
    <w:name w:val="Intense Quote"/>
    <w:basedOn w:val="8"/>
    <w:next w:val="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8"/>
    <w:next w:val="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30"/>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3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3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3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3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3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3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3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3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3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3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3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3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3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3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3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30"/>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30"/>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30"/>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30"/>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30"/>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30"/>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30"/>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3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3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3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3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3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3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3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3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3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3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3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3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3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3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3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3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3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3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3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3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3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3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3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3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3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3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3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3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3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3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3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3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3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3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8"/>
    <w:next w:val="8"/>
    <w:uiPriority w:val="39"/>
    <w:unhideWhenUsed/>
    <w:pPr>
      <w:ind w:left="0" w:right="0" w:firstLine="0"/>
      <w:spacing w:after="57"/>
    </w:pPr>
  </w:style>
  <w:style w:type="paragraph" w:styleId="180">
    <w:name w:val="toc 2"/>
    <w:basedOn w:val="8"/>
    <w:next w:val="8"/>
    <w:uiPriority w:val="39"/>
    <w:unhideWhenUsed/>
    <w:pPr>
      <w:ind w:left="283" w:right="0" w:firstLine="0"/>
      <w:spacing w:after="57"/>
    </w:pPr>
  </w:style>
  <w:style w:type="paragraph" w:styleId="181">
    <w:name w:val="toc 3"/>
    <w:basedOn w:val="8"/>
    <w:next w:val="8"/>
    <w:uiPriority w:val="39"/>
    <w:unhideWhenUsed/>
    <w:pPr>
      <w:ind w:left="567" w:right="0" w:firstLine="0"/>
      <w:spacing w:after="57"/>
    </w:pPr>
  </w:style>
  <w:style w:type="paragraph" w:styleId="182">
    <w:name w:val="toc 4"/>
    <w:basedOn w:val="8"/>
    <w:next w:val="8"/>
    <w:uiPriority w:val="39"/>
    <w:unhideWhenUsed/>
    <w:pPr>
      <w:ind w:left="850" w:right="0" w:firstLine="0"/>
      <w:spacing w:after="57"/>
    </w:pPr>
  </w:style>
  <w:style w:type="paragraph" w:styleId="183">
    <w:name w:val="toc 5"/>
    <w:basedOn w:val="8"/>
    <w:next w:val="8"/>
    <w:uiPriority w:val="39"/>
    <w:unhideWhenUsed/>
    <w:pPr>
      <w:ind w:left="1134" w:right="0" w:firstLine="0"/>
      <w:spacing w:after="57"/>
    </w:pPr>
  </w:style>
  <w:style w:type="paragraph" w:styleId="184">
    <w:name w:val="toc 6"/>
    <w:basedOn w:val="8"/>
    <w:next w:val="8"/>
    <w:uiPriority w:val="39"/>
    <w:unhideWhenUsed/>
    <w:pPr>
      <w:ind w:left="1417" w:right="0" w:firstLine="0"/>
      <w:spacing w:after="57"/>
    </w:pPr>
  </w:style>
  <w:style w:type="paragraph" w:styleId="185">
    <w:name w:val="toc 7"/>
    <w:basedOn w:val="8"/>
    <w:next w:val="8"/>
    <w:uiPriority w:val="39"/>
    <w:unhideWhenUsed/>
    <w:pPr>
      <w:ind w:left="1701" w:right="0" w:firstLine="0"/>
      <w:spacing w:after="57"/>
    </w:pPr>
  </w:style>
  <w:style w:type="paragraph" w:styleId="186">
    <w:name w:val="toc 8"/>
    <w:basedOn w:val="8"/>
    <w:next w:val="8"/>
    <w:uiPriority w:val="39"/>
    <w:unhideWhenUsed/>
    <w:pPr>
      <w:ind w:left="1984" w:right="0" w:firstLine="0"/>
      <w:spacing w:after="57"/>
    </w:pPr>
  </w:style>
  <w:style w:type="paragraph" w:styleId="187">
    <w:name w:val="toc 9"/>
    <w:basedOn w:val="8"/>
    <w:next w:val="8"/>
    <w:uiPriority w:val="39"/>
    <w:unhideWhenUsed/>
    <w:pPr>
      <w:ind w:left="2268" w:right="0" w:firstLine="0"/>
      <w:spacing w:after="57"/>
    </w:pPr>
  </w:style>
  <w:style w:type="paragraph" w:styleId="188">
    <w:name w:val="TOC Heading"/>
    <w:uiPriority w:val="39"/>
    <w:unhideWhenUsed/>
  </w:style>
  <w:style w:type="paragraph" w:styleId="189">
    <w:name w:val="table of figures"/>
    <w:basedOn w:val="8"/>
    <w:next w:val="8"/>
    <w:uiPriority w:val="99"/>
    <w:unhideWhenUsed/>
    <w:pPr>
      <w:spacing w:after="0" w:afterAutospacing="0"/>
    </w:pPr>
  </w:style>
  <w:style w:type="paragraph" w:styleId="599">
    <w:name w:val="Standard"/>
    <w:next w:val="599"/>
    <w:link w:val="599"/>
    <w:rPr>
      <w:sz w:val="24"/>
      <w:szCs w:val="24"/>
      <w:lang w:val="de-AT" w:bidi="ar-SA" w:eastAsia="de-DE"/>
    </w:rPr>
  </w:style>
  <w:style w:type="character" w:styleId="600">
    <w:name w:val="Absatz-Standardschriftart"/>
    <w:next w:val="600"/>
    <w:link w:val="599"/>
    <w:semiHidden/>
  </w:style>
  <w:style w:type="table" w:styleId="601">
    <w:name w:val="Normale Tabelle"/>
    <w:next w:val="601"/>
    <w:link w:val="599"/>
    <w:semiHidden/>
    <w:tblPr/>
  </w:style>
  <w:style w:type="numbering" w:styleId="602">
    <w:name w:val="Keine Liste"/>
    <w:next w:val="602"/>
    <w:link w:val="599"/>
    <w:semiHidden/>
  </w:style>
  <w:style w:type="character" w:styleId="699" w:default="1">
    <w:name w:val="Default Paragraph Font"/>
    <w:uiPriority w:val="1"/>
    <w:semiHidden/>
    <w:unhideWhenUsed/>
  </w:style>
  <w:style w:type="numbering" w:styleId="700" w:default="1">
    <w:name w:val="No List"/>
    <w:uiPriority w:val="99"/>
    <w:semiHidden/>
    <w:unhideWhenUsed/>
  </w:style>
  <w:style w:type="paragraph" w:styleId="701" w:default="1">
    <w:name w:val="Normal"/>
    <w:qFormat/>
  </w:style>
  <w:style w:type="table" w:styleId="70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2021-10-20T06:37:45Z</dcterms:modified>
</cp:coreProperties>
</file>