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71" w:type="dxa"/>
        <w:tblBorders>
          <w:left w:val="none" w:color="000000" w:sz="0" w:space="0"/>
          <w:top w:val="none" w:color="000000" w:sz="0" w:space="0"/>
          <w:right w:val="none" w:color="000000" w:sz="0" w:space="0"/>
          <w:bottom w:val="single" w:color="000000" w:sz="6" w:space="0"/>
          <w:insideV w:val="none" w:color="000000" w:sz="0" w:space="0"/>
          <w:insideH w:val="none" w:color="000000" w:sz="0" w:space="0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46"/>
        <w:gridCol w:w="7768"/>
      </w:tblGrid>
      <w:tr>
        <w:trPr/>
        <w:tc>
          <w:tcPr>
            <w:tcW w:w="1446" w:type="dxa"/>
            <w:textDirection w:val="lrTb"/>
            <w:noWrap w:val="false"/>
          </w:tcPr>
          <w:p>
            <w:pPr>
              <w:pStyle w:val="704"/>
              <w:jc w:val="both"/>
              <w:tabs>
                <w:tab w:val="clear" w:pos="4536" w:leader="none"/>
                <w:tab w:val="clear" w:pos="9072" w:leader="none"/>
              </w:tabs>
            </w:pPr>
            <w:r>
              <w:rPr>
                <w:lang w:val="de-AT" w:eastAsia="de-AT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746125" cy="906780"/>
                      <wp:effectExtent l="0" t="0" r="0" b="0"/>
                      <wp:docPr id="1" name="" hidden="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hidden="0"/>
                              <pic:cNvPicPr/>
                              <pic:nvPr isPhoto="0" userDrawn="0"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46125" cy="906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58.8pt;height:71.4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/>
          </w:p>
        </w:tc>
        <w:tc>
          <w:tcPr>
            <w:tcW w:w="7768" w:type="dxa"/>
            <w:textDirection w:val="lrTb"/>
            <w:noWrap w:val="false"/>
          </w:tcPr>
          <w:p>
            <w:pPr>
              <w:jc w:val="center"/>
              <w:rPr>
                <w:b/>
                <w:sz w:val="70"/>
                <w:lang w:val="de-AT"/>
              </w:rPr>
            </w:pPr>
            <w:r>
              <w:rPr>
                <w:b/>
                <w:sz w:val="70"/>
                <w:lang w:val="de-AT"/>
              </w:rPr>
              <w:t xml:space="preserve">Postsportverein Wien</w:t>
            </w:r>
            <w:r/>
          </w:p>
          <w:p>
            <w:pPr>
              <w:jc w:val="center"/>
              <w:rPr>
                <w:b/>
                <w:sz w:val="72"/>
                <w:lang w:val="de-AT"/>
              </w:rPr>
            </w:pPr>
            <w:r>
              <w:rPr>
                <w:b/>
                <w:sz w:val="56"/>
                <w:lang w:val="de-AT"/>
              </w:rPr>
              <w:t xml:space="preserve">Sektion Handball M</w:t>
            </w:r>
            <w:r>
              <w:rPr>
                <w:b/>
                <w:sz w:val="56"/>
                <w:lang w:val="de-AT"/>
              </w:rPr>
              <w:t xml:space="preserve">ä</w:t>
            </w:r>
            <w:r>
              <w:rPr>
                <w:b/>
                <w:sz w:val="56"/>
                <w:lang w:val="de-AT"/>
              </w:rPr>
              <w:t xml:space="preserve">nner</w:t>
            </w:r>
            <w:r/>
          </w:p>
        </w:tc>
      </w:tr>
    </w:tbl>
    <w:p>
      <w:pPr>
        <w:jc w:val="both"/>
        <w:rPr>
          <w:sz w:val="10"/>
          <w:lang w:val="de-AT"/>
        </w:rPr>
      </w:pPr>
      <w:r>
        <w:rPr>
          <w:sz w:val="10"/>
          <w:lang w:val="de-AT"/>
        </w:rPr>
      </w:r>
      <w:r/>
    </w:p>
    <w:p>
      <w:pPr>
        <w:jc w:val="right"/>
        <w:rPr>
          <w:sz w:val="16"/>
          <w:lang w:val="de-AT"/>
        </w:rPr>
      </w:pPr>
      <w:r>
        <w:rPr>
          <w:sz w:val="16"/>
          <w:lang w:val="de-AT"/>
        </w:rPr>
        <w:t xml:space="preserve">Bankverbindung: P.S.K. 7470.554 (BLZ 60000)</w:t>
      </w:r>
      <w:r/>
    </w:p>
    <w:p>
      <w:pPr>
        <w:jc w:val="both"/>
        <w:rPr>
          <w:lang w:val="de-AT"/>
        </w:rPr>
      </w:pPr>
      <w:r>
        <w:rPr>
          <w:lang w:val="de-AT"/>
        </w:rPr>
      </w:r>
      <w:r/>
    </w:p>
    <w:p>
      <w:pPr>
        <w:jc w:val="both"/>
        <w:rPr>
          <w:lang w:val="de-AT"/>
        </w:rPr>
      </w:pPr>
      <w:r>
        <w:rPr>
          <w:lang w:val="de-AT"/>
        </w:rPr>
      </w:r>
      <w:r/>
    </w:p>
    <w:p>
      <w:pPr>
        <w:jc w:val="both"/>
        <w:rPr>
          <w:lang w:val="de-AT"/>
        </w:rPr>
      </w:pPr>
      <w:r>
        <w:rPr>
          <w:lang w:val="de-AT"/>
        </w:rPr>
      </w:r>
      <w:r/>
    </w:p>
    <w:p>
      <w:pPr>
        <w:jc w:val="both"/>
        <w:rPr>
          <w:lang w:val="de-AT"/>
        </w:rPr>
      </w:pPr>
      <w:r>
        <w:rPr>
          <w:lang w:val="de-AT"/>
        </w:rPr>
      </w:r>
      <w:r/>
    </w:p>
    <w:p>
      <w:pPr>
        <w:pStyle w:val="675"/>
      </w:pPr>
      <w:r>
        <w:t xml:space="preserve">Leistungskatalog Spielsaison 2021/2022</w:t>
      </w:r>
      <w:r/>
    </w:p>
    <w:p>
      <w:pPr>
        <w:numPr>
          <w:ilvl w:val="0"/>
          <w:numId w:val="1"/>
        </w:numPr>
        <w:jc w:val="both"/>
        <w:spacing w:before="240"/>
        <w:rPr>
          <w:b/>
          <w:sz w:val="28"/>
        </w:rPr>
      </w:pPr>
      <w:r>
        <w:rPr>
          <w:b/>
          <w:sz w:val="28"/>
        </w:rPr>
        <w:t xml:space="preserve">Werbung auf Sportbekleidung</w:t>
      </w:r>
      <w:r/>
    </w:p>
    <w:p>
      <w:pPr>
        <w:pStyle w:val="855"/>
        <w:rPr>
          <w:lang w:val="de-AT"/>
        </w:rPr>
      </w:pPr>
      <w:r>
        <w:rPr>
          <w:lang w:val="de-AT"/>
        </w:rPr>
        <w:t xml:space="preserve">Es besteht die M</w:t>
      </w:r>
      <w:r>
        <w:rPr>
          <w:lang w:val="de-AT"/>
        </w:rPr>
        <w:t xml:space="preserve">ö</w:t>
      </w:r>
      <w:r>
        <w:rPr>
          <w:lang w:val="de-AT"/>
        </w:rPr>
        <w:t xml:space="preserve">glichkeit, auf der von den Spielern, Trainern und Betreuern verwendeten Sportbekleidung entsprechende Werbung anzubringen. Art und Umfang k</w:t>
      </w:r>
      <w:r>
        <w:rPr>
          <w:lang w:val="de-AT"/>
        </w:rPr>
        <w:t xml:space="preserve">ö</w:t>
      </w:r>
      <w:r>
        <w:rPr>
          <w:lang w:val="de-AT"/>
        </w:rPr>
        <w:t xml:space="preserve">nnen der beiliegenden Darstellung entnommen und dort vermerkt werden.</w:t>
      </w:r>
      <w:r/>
    </w:p>
    <w:p>
      <w:pPr>
        <w:numPr>
          <w:ilvl w:val="0"/>
          <w:numId w:val="1"/>
        </w:numPr>
        <w:jc w:val="both"/>
        <w:spacing w:before="240"/>
        <w:rPr>
          <w:b/>
          <w:sz w:val="28"/>
        </w:rPr>
      </w:pPr>
      <w:r>
        <w:rPr>
          <w:b/>
          <w:sz w:val="28"/>
        </w:rPr>
        <w:t xml:space="preserve">Werbeeinschaltungen in Aussen</w:t>
      </w:r>
      <w:r>
        <w:rPr>
          <w:b/>
          <w:sz w:val="28"/>
        </w:rPr>
        <w:t xml:space="preserve">dungen</w:t>
      </w:r>
      <w:r/>
    </w:p>
    <w:p>
      <w:pPr>
        <w:ind w:left="357"/>
        <w:jc w:val="both"/>
        <w:spacing w:before="120"/>
        <w:rPr>
          <w:lang w:val="de-AT"/>
        </w:rPr>
      </w:pPr>
      <w:r>
        <w:rPr>
          <w:lang w:val="de-AT"/>
        </w:rPr>
        <w:t xml:space="preserve">Ein </w:t>
      </w:r>
      <w:r>
        <w:rPr>
          <w:b/>
          <w:i/>
          <w:lang w:val="de-AT"/>
        </w:rPr>
        <w:t xml:space="preserve">Matchinfo</w:t>
      </w:r>
      <w:r>
        <w:rPr>
          <w:lang w:val="de-AT"/>
        </w:rPr>
        <w:t xml:space="preserve"> wird zu jedem Heimspiel herausgegeben und an die Matchbesucher verteilt.</w:t>
      </w:r>
      <w:r/>
    </w:p>
    <w:p>
      <w:pPr>
        <w:pStyle w:val="857"/>
        <w:rPr>
          <w:lang w:val="de-AT"/>
        </w:rPr>
      </w:pPr>
      <w:r>
        <w:rPr>
          <w:lang w:val="de-AT"/>
        </w:rPr>
        <w:t xml:space="preserve">Vorgesehen ist folgender redaktioneller Inhalt:</w:t>
      </w:r>
      <w:r/>
    </w:p>
    <w:p>
      <w:pPr>
        <w:ind w:left="709"/>
        <w:jc w:val="both"/>
        <w:spacing w:before="60"/>
        <w:rPr>
          <w:lang w:val="de-AT"/>
        </w:rPr>
      </w:pPr>
      <w:r>
        <w:rPr>
          <w:lang w:val="de-AT"/>
        </w:rPr>
        <w:t xml:space="preserve">Das geschah letzte Runde</w:t>
      </w:r>
      <w:r/>
    </w:p>
    <w:p>
      <w:pPr>
        <w:ind w:left="709"/>
        <w:jc w:val="both"/>
        <w:rPr>
          <w:lang w:val="de-AT"/>
        </w:rPr>
      </w:pPr>
      <w:r>
        <w:rPr>
          <w:lang w:val="de-AT"/>
        </w:rPr>
        <w:t xml:space="preserve">Aufstellungen</w:t>
      </w:r>
      <w:r/>
    </w:p>
    <w:p>
      <w:pPr>
        <w:ind w:left="709"/>
        <w:jc w:val="both"/>
        <w:rPr>
          <w:lang w:val="de-AT"/>
        </w:rPr>
      </w:pPr>
      <w:r>
        <w:rPr>
          <w:lang w:val="de-AT"/>
        </w:rPr>
        <w:t xml:space="preserve">Informationen </w:t>
      </w:r>
      <w:r>
        <w:rPr>
          <w:lang w:val="de-AT"/>
        </w:rPr>
        <w:t xml:space="preserve">ü</w:t>
      </w:r>
      <w:r>
        <w:rPr>
          <w:lang w:val="de-AT"/>
        </w:rPr>
        <w:t xml:space="preserve">ber den jeweiligen Gegner</w:t>
      </w:r>
      <w:r/>
    </w:p>
    <w:p>
      <w:pPr>
        <w:ind w:left="709"/>
        <w:jc w:val="both"/>
        <w:rPr>
          <w:lang w:val="de-AT"/>
        </w:rPr>
      </w:pPr>
      <w:r>
        <w:rPr>
          <w:lang w:val="de-AT"/>
        </w:rPr>
        <w:t xml:space="preserve">Spieler der letzten Runde</w:t>
      </w:r>
      <w:r/>
    </w:p>
    <w:p>
      <w:pPr>
        <w:ind w:left="709"/>
        <w:jc w:val="both"/>
        <w:rPr>
          <w:lang w:val="de-AT"/>
        </w:rPr>
      </w:pPr>
      <w:r>
        <w:rPr>
          <w:lang w:val="de-AT"/>
        </w:rPr>
        <w:t xml:space="preserve">Quiz samt Gewinnchance</w:t>
      </w:r>
      <w:r/>
    </w:p>
    <w:p>
      <w:pPr>
        <w:ind w:left="709"/>
        <w:jc w:val="both"/>
        <w:rPr>
          <w:lang w:val="de-AT"/>
        </w:rPr>
      </w:pPr>
      <w:r>
        <w:rPr>
          <w:lang w:val="de-AT"/>
        </w:rPr>
        <w:t xml:space="preserve">Hinweise auf Sponsoren, Home Page (Internet)</w:t>
      </w:r>
      <w:r/>
    </w:p>
    <w:p>
      <w:pPr>
        <w:ind w:left="357"/>
        <w:jc w:val="both"/>
        <w:spacing w:before="120"/>
        <w:rPr>
          <w:lang w:val="de-AT"/>
        </w:rPr>
      </w:pPr>
      <w:r>
        <w:rPr>
          <w:lang w:val="de-AT"/>
        </w:rPr>
        <w:t xml:space="preserve">Die </w:t>
      </w:r>
      <w:r>
        <w:rPr>
          <w:b/>
          <w:i/>
          <w:lang w:val="de-AT"/>
        </w:rPr>
        <w:t xml:space="preserve">Saisonbrosch</w:t>
      </w:r>
      <w:r>
        <w:rPr>
          <w:b/>
          <w:i/>
          <w:lang w:val="de-AT"/>
        </w:rPr>
        <w:t xml:space="preserve">ü</w:t>
      </w:r>
      <w:r>
        <w:rPr>
          <w:b/>
          <w:i/>
          <w:lang w:val="de-AT"/>
        </w:rPr>
        <w:t xml:space="preserve">re</w:t>
      </w:r>
      <w:r>
        <w:rPr>
          <w:lang w:val="de-AT"/>
        </w:rPr>
        <w:t xml:space="preserve"> erscheint 2-3 mal pro Saison mit folgendem redak-tionellen Inhalt:</w:t>
      </w:r>
      <w:r/>
    </w:p>
    <w:p>
      <w:pPr>
        <w:ind w:left="709"/>
        <w:jc w:val="both"/>
        <w:spacing w:before="60"/>
        <w:rPr>
          <w:lang w:val="de-AT"/>
        </w:rPr>
      </w:pPr>
      <w:r>
        <w:rPr>
          <w:lang w:val="de-AT"/>
        </w:rPr>
        <w:t xml:space="preserve">Kaderinfo</w:t>
      </w:r>
      <w:r/>
    </w:p>
    <w:p>
      <w:pPr>
        <w:ind w:left="709"/>
        <w:jc w:val="both"/>
        <w:rPr>
          <w:lang w:val="de-AT"/>
        </w:rPr>
      </w:pPr>
      <w:r>
        <w:rPr>
          <w:lang w:val="de-AT"/>
        </w:rPr>
        <w:t xml:space="preserve">Gegner</w:t>
      </w:r>
      <w:r/>
    </w:p>
    <w:p>
      <w:pPr>
        <w:ind w:left="709"/>
        <w:jc w:val="both"/>
        <w:rPr>
          <w:lang w:val="de-AT"/>
        </w:rPr>
      </w:pPr>
      <w:r>
        <w:rPr>
          <w:lang w:val="de-AT"/>
        </w:rPr>
        <w:t xml:space="preserve">Spieltermine</w:t>
      </w:r>
      <w:r/>
    </w:p>
    <w:p>
      <w:pPr>
        <w:ind w:left="709"/>
        <w:jc w:val="both"/>
        <w:rPr>
          <w:lang w:val="de-AT"/>
        </w:rPr>
      </w:pPr>
      <w:r>
        <w:rPr>
          <w:lang w:val="de-AT"/>
        </w:rPr>
        <w:t xml:space="preserve">Interviews mit Trainer, Kapit</w:t>
      </w:r>
      <w:r>
        <w:rPr>
          <w:lang w:val="de-AT"/>
        </w:rPr>
        <w:t xml:space="preserve">ä</w:t>
      </w:r>
      <w:r>
        <w:rPr>
          <w:lang w:val="de-AT"/>
        </w:rPr>
        <w:t xml:space="preserve">n, Sponsoren</w:t>
      </w:r>
      <w:r/>
    </w:p>
    <w:p>
      <w:pPr>
        <w:ind w:left="709"/>
        <w:jc w:val="both"/>
        <w:rPr>
          <w:lang w:val="de-AT"/>
        </w:rPr>
      </w:pPr>
      <w:r>
        <w:rPr>
          <w:lang w:val="de-AT"/>
        </w:rPr>
        <w:t xml:space="preserve">Jugendarbeit</w:t>
      </w:r>
      <w:r/>
    </w:p>
    <w:p>
      <w:pPr>
        <w:ind w:left="709"/>
        <w:jc w:val="both"/>
        <w:rPr>
          <w:lang w:val="de-AT"/>
        </w:rPr>
      </w:pPr>
      <w:r>
        <w:rPr>
          <w:lang w:val="de-AT"/>
        </w:rPr>
        <w:t xml:space="preserve">Vorank</w:t>
      </w:r>
      <w:r>
        <w:rPr>
          <w:lang w:val="de-AT"/>
        </w:rPr>
        <w:t xml:space="preserve">ü</w:t>
      </w:r>
      <w:r>
        <w:rPr>
          <w:lang w:val="de-AT"/>
        </w:rPr>
        <w:t xml:space="preserve">ndigung,</w:t>
      </w:r>
      <w:r>
        <w:rPr>
          <w:lang w:val="de-AT"/>
        </w:rPr>
        <w:t xml:space="preserve"> Retrospektive von Aktionen</w:t>
      </w:r>
      <w:r/>
    </w:p>
    <w:p>
      <w:pPr>
        <w:ind w:left="709"/>
        <w:jc w:val="both"/>
        <w:rPr>
          <w:lang w:val="de-AT"/>
        </w:rPr>
      </w:pPr>
      <w:r>
        <w:rPr>
          <w:lang w:val="de-AT"/>
        </w:rPr>
        <w:t xml:space="preserve">Hinweise auf Sponsoren, Home Page (Internet)</w:t>
      </w:r>
      <w:r/>
    </w:p>
    <w:p>
      <w:pPr>
        <w:pStyle w:val="857"/>
        <w:rPr>
          <w:lang w:val="de-AT"/>
        </w:rPr>
      </w:pPr>
      <w:r>
        <w:rPr>
          <w:lang w:val="de-AT"/>
        </w:rPr>
        <w:t xml:space="preserve">Die Schaltung von beigestellten Sujets kostet pro </w:t>
      </w:r>
      <w:r>
        <w:rPr>
          <w:lang w:val="de-AT"/>
        </w:rPr>
        <w:t xml:space="preserve">½</w:t>
      </w:r>
      <w:r>
        <w:rPr>
          <w:lang w:val="de-AT"/>
        </w:rPr>
        <w:t xml:space="preserve"> Seite (A5)</w:t>
      </w:r>
      <w:r/>
    </w:p>
    <w:p>
      <w:pPr>
        <w:ind w:left="709"/>
        <w:jc w:val="both"/>
        <w:spacing w:before="60"/>
        <w:tabs>
          <w:tab w:val="left" w:pos="6663" w:leader="none"/>
          <w:tab w:val="decimal" w:pos="7797" w:leader="none"/>
        </w:tabs>
      </w:pPr>
      <w:r>
        <w:rPr>
          <w:lang w:val="de-AT"/>
        </w:rPr>
        <w:t xml:space="preserve">im </w:t>
      </w:r>
      <w:r>
        <w:rPr>
          <w:b/>
          <w:i/>
          <w:lang w:val="de-AT"/>
        </w:rPr>
        <w:t xml:space="preserve">Matchinfo</w:t>
      </w:r>
      <w:r>
        <w:rPr>
          <w:lang w:val="de-AT"/>
        </w:rPr>
        <w:t xml:space="preserve"> f</w:t>
      </w:r>
      <w:r>
        <w:rPr>
          <w:lang w:val="de-AT"/>
        </w:rPr>
        <w:t xml:space="preserve">ü</w:t>
      </w:r>
      <w:r>
        <w:rPr>
          <w:lang w:val="de-AT"/>
        </w:rPr>
        <w:t xml:space="preserve">r alle Heimspiele (mind. </w:t>
      </w:r>
      <w:r>
        <w:t xml:space="preserve">10) pauschal</w:t>
      </w:r>
      <w:r>
        <w:tab/>
        <w:t xml:space="preserve">EUR</w:t>
      </w:r>
      <w:r>
        <w:tab/>
        <w:t xml:space="preserve">300,--</w:t>
      </w:r>
      <w:r/>
    </w:p>
    <w:p>
      <w:pPr>
        <w:ind w:left="709"/>
        <w:jc w:val="both"/>
        <w:tabs>
          <w:tab w:val="left" w:pos="6663" w:leader="none"/>
          <w:tab w:val="decimal" w:pos="7797" w:leader="none"/>
        </w:tabs>
        <w:rPr>
          <w:lang w:val="de-AT"/>
        </w:rPr>
      </w:pPr>
      <w:r>
        <w:rPr>
          <w:lang w:val="de-AT"/>
        </w:rPr>
        <w:t xml:space="preserve">in der </w:t>
      </w:r>
      <w:r>
        <w:rPr>
          <w:b/>
          <w:i/>
          <w:lang w:val="de-AT"/>
        </w:rPr>
        <w:t xml:space="preserve">Saisonbrosch</w:t>
      </w:r>
      <w:r>
        <w:rPr>
          <w:b/>
          <w:i/>
          <w:lang w:val="de-AT"/>
        </w:rPr>
        <w:t xml:space="preserve">ü</w:t>
      </w:r>
      <w:r>
        <w:rPr>
          <w:b/>
          <w:i/>
          <w:lang w:val="de-AT"/>
        </w:rPr>
        <w:t xml:space="preserve">re</w:t>
      </w:r>
      <w:r>
        <w:rPr>
          <w:lang w:val="de-AT"/>
        </w:rPr>
        <w:t xml:space="preserve"> je Ausgabe</w:t>
      </w:r>
      <w:r>
        <w:rPr>
          <w:lang w:val="de-AT"/>
        </w:rPr>
        <w:tab/>
        <w:t xml:space="preserve">EUR</w:t>
      </w:r>
      <w:r>
        <w:rPr>
          <w:lang w:val="de-AT"/>
        </w:rPr>
        <w:tab/>
        <w:t xml:space="preserve">300,--</w:t>
      </w:r>
      <w:r/>
    </w:p>
    <w:p>
      <w:pPr>
        <w:ind w:left="357"/>
        <w:jc w:val="both"/>
        <w:spacing w:before="120"/>
        <w:rPr>
          <w:lang w:val="de-AT"/>
        </w:rPr>
      </w:pPr>
      <w:r>
        <w:rPr>
          <w:lang w:val="de-AT"/>
        </w:rPr>
        <w:br w:type="page"/>
      </w:r>
      <w:r/>
    </w:p>
    <w:p>
      <w:pPr>
        <w:numPr>
          <w:ilvl w:val="0"/>
          <w:numId w:val="5"/>
        </w:numPr>
        <w:jc w:val="both"/>
        <w:rPr>
          <w:b/>
          <w:sz w:val="28"/>
          <w:lang w:val="de-AT"/>
        </w:rPr>
      </w:pPr>
      <w:r>
        <w:rPr>
          <w:b/>
          <w:sz w:val="28"/>
          <w:lang w:val="de-AT"/>
        </w:rPr>
        <w:t xml:space="preserve">Bannerwer</w:t>
      </w:r>
      <w:r>
        <w:rPr>
          <w:b/>
          <w:sz w:val="28"/>
          <w:lang w:val="de-AT"/>
        </w:rPr>
        <w:t xml:space="preserve">bung auf </w:t>
      </w:r>
      <w:hyperlink r:id="rId13" w:tooltip="http://www.post-handball.at" w:history="1">
        <w:r>
          <w:rPr>
            <w:rStyle w:val="854"/>
            <w:b/>
            <w:sz w:val="28"/>
            <w:lang w:val="de-AT"/>
          </w:rPr>
          <w:t xml:space="preserve">www.post-handball.at</w:t>
        </w:r>
      </w:hyperlink>
      <w:r/>
      <w:r/>
    </w:p>
    <w:p>
      <w:pPr>
        <w:ind w:left="360"/>
        <w:jc w:val="both"/>
        <w:rPr>
          <w:lang w:val="de-AT"/>
        </w:rPr>
      </w:pPr>
      <w:r>
        <w:rPr>
          <w:lang w:val="de-AT"/>
        </w:rPr>
        <w:t xml:space="preserve">Die</w:t>
      </w:r>
      <w:r>
        <w:rPr>
          <w:b/>
          <w:i/>
          <w:lang w:val="de-AT"/>
        </w:rPr>
        <w:t xml:space="preserve"> Webseite</w:t>
      </w:r>
      <w:r>
        <w:rPr>
          <w:lang w:val="de-AT"/>
        </w:rPr>
        <w:t xml:space="preserve"> des POST SV ist ein tagesaktueller Content Management System basierender Internetauftritt, der monatlich </w:t>
      </w:r>
      <w:r>
        <w:rPr>
          <w:lang w:val="de-AT"/>
        </w:rPr>
        <w:t xml:space="preserve">ü</w:t>
      </w:r>
      <w:r>
        <w:rPr>
          <w:lang w:val="de-AT"/>
        </w:rPr>
        <w:t xml:space="preserve">ber 15.000 Seitenaufrufe vorweist</w:t>
      </w:r>
      <w:r>
        <w:rPr>
          <w:lang w:val="de-AT"/>
        </w:rPr>
        <w:t xml:space="preserve"> und bietet die M</w:t>
      </w:r>
      <w:r>
        <w:rPr>
          <w:lang w:val="de-AT"/>
        </w:rPr>
        <w:t xml:space="preserve">ö</w:t>
      </w:r>
      <w:r>
        <w:rPr>
          <w:lang w:val="de-AT"/>
        </w:rPr>
        <w:t xml:space="preserve">glichkeit auf die Werbeaktivit</w:t>
      </w:r>
      <w:r>
        <w:rPr>
          <w:lang w:val="de-AT"/>
        </w:rPr>
        <w:t xml:space="preserve">ä</w:t>
      </w:r>
      <w:r>
        <w:rPr>
          <w:lang w:val="de-AT"/>
        </w:rPr>
        <w:t xml:space="preserve">ten unserer Sponsoren hinzudeuten.</w:t>
      </w:r>
      <w:r/>
    </w:p>
    <w:p>
      <w:pPr>
        <w:ind w:left="360"/>
        <w:jc w:val="both"/>
        <w:tabs>
          <w:tab w:val="left" w:pos="360" w:leader="none"/>
          <w:tab w:val="decimal" w:pos="7797" w:leader="none"/>
        </w:tabs>
        <w:rPr>
          <w:lang w:val="de-AT"/>
        </w:rPr>
      </w:pPr>
      <w:r>
        <w:rPr>
          <w:lang w:val="de-AT"/>
        </w:rPr>
        <w:tab/>
      </w:r>
      <w:r/>
    </w:p>
    <w:p>
      <w:pPr>
        <w:ind w:left="360"/>
        <w:jc w:val="both"/>
        <w:tabs>
          <w:tab w:val="left" w:pos="360" w:leader="none"/>
          <w:tab w:val="decimal" w:pos="7797" w:leader="none"/>
        </w:tabs>
        <w:rPr>
          <w:lang w:val="de-AT"/>
        </w:rPr>
      </w:pPr>
      <w:r>
        <w:rPr>
          <w:lang w:val="de-AT"/>
        </w:rPr>
        <w:t xml:space="preserve">Die Schaltung eines </w:t>
      </w:r>
      <w:r>
        <w:rPr>
          <w:lang w:val="de-AT"/>
        </w:rPr>
        <w:t xml:space="preserve">„</w:t>
      </w:r>
      <w:r>
        <w:rPr>
          <w:lang w:val="de-AT"/>
        </w:rPr>
        <w:t xml:space="preserve">Sky</w:t>
      </w:r>
      <w:r>
        <w:rPr>
          <w:lang w:val="de-AT"/>
        </w:rPr>
        <w:t xml:space="preserve">“</w:t>
      </w:r>
      <w:r>
        <w:rPr>
          <w:lang w:val="de-AT"/>
        </w:rPr>
        <w:t xml:space="preserve">-Banners f</w:t>
      </w:r>
      <w:r>
        <w:rPr>
          <w:lang w:val="de-AT"/>
        </w:rPr>
        <w:t xml:space="preserve">ü</w:t>
      </w:r>
      <w:r>
        <w:rPr>
          <w:lang w:val="de-AT"/>
        </w:rPr>
        <w:t xml:space="preserve">r die Saision 2021/2022 in der Gr</w:t>
      </w:r>
      <w:r>
        <w:rPr>
          <w:lang w:val="de-AT"/>
        </w:rPr>
        <w:t xml:space="preserve">öß</w:t>
      </w:r>
      <w:r>
        <w:rPr>
          <w:lang w:val="de-AT"/>
        </w:rPr>
        <w:t xml:space="preserve">e von 120x600px kostet auf der Startseite </w:t>
      </w:r>
      <w:hyperlink r:id="rId14" w:tooltip="http://www.post-handball.at" w:history="1">
        <w:r>
          <w:rPr>
            <w:rStyle w:val="854"/>
            <w:lang w:val="de-AT"/>
          </w:rPr>
          <w:t xml:space="preserve">www.post-handbal</w:t>
        </w:r>
        <w:r>
          <w:rPr>
            <w:rStyle w:val="854"/>
            <w:lang w:val="de-AT"/>
          </w:rPr>
          <w:t xml:space="preserve">l.at</w:t>
        </w:r>
      </w:hyperlink>
      <w:r>
        <w:rPr>
          <w:lang w:val="de-AT"/>
        </w:rPr>
        <w:t xml:space="preserve"> f</w:t>
      </w:r>
      <w:r>
        <w:rPr>
          <w:lang w:val="de-AT"/>
        </w:rPr>
        <w:t xml:space="preserve">ü</w:t>
      </w:r>
      <w:r>
        <w:rPr>
          <w:lang w:val="de-AT"/>
        </w:rPr>
        <w:t xml:space="preserve">r Inserenten EUR 850,---</w:t>
      </w:r>
      <w:r/>
    </w:p>
    <w:p>
      <w:pPr>
        <w:pStyle w:val="857"/>
        <w:rPr>
          <w:lang w:val="de-AT"/>
        </w:rPr>
      </w:pPr>
      <w:r>
        <w:rPr>
          <w:lang w:val="de-AT"/>
        </w:rPr>
        <w:t xml:space="preserve">Auf Anfrage k</w:t>
      </w:r>
      <w:r>
        <w:rPr>
          <w:lang w:val="de-AT"/>
        </w:rPr>
        <w:t xml:space="preserve">ö</w:t>
      </w:r>
      <w:r>
        <w:rPr>
          <w:lang w:val="de-AT"/>
        </w:rPr>
        <w:t xml:space="preserve">nnen wir sie gerne bei der Erstellung einer HTML-basierenden Landing Page innerhalb des POST SV Webauftrittes unterst</w:t>
      </w:r>
      <w:r>
        <w:rPr>
          <w:lang w:val="de-AT"/>
        </w:rPr>
        <w:t xml:space="preserve">ü</w:t>
      </w:r>
      <w:r>
        <w:rPr>
          <w:lang w:val="de-AT"/>
        </w:rPr>
        <w:t xml:space="preserve">tzen, um Ihre Inhalte noch zielgerichteter auf die Zielgruppe abstimmen zu k</w:t>
      </w:r>
      <w:r>
        <w:rPr>
          <w:lang w:val="de-AT"/>
        </w:rPr>
        <w:t xml:space="preserve">ö</w:t>
      </w:r>
      <w:r>
        <w:rPr>
          <w:lang w:val="de-AT"/>
        </w:rPr>
        <w:t xml:space="preserve">nnen.</w:t>
      </w:r>
      <w:r/>
    </w:p>
    <w:p>
      <w:pPr>
        <w:ind w:left="360"/>
        <w:jc w:val="both"/>
        <w:rPr>
          <w:b/>
          <w:sz w:val="28"/>
          <w:lang w:val="de-AT"/>
        </w:rPr>
      </w:pPr>
      <w:r>
        <w:rPr>
          <w:b/>
          <w:sz w:val="28"/>
          <w:lang w:val="de-AT"/>
        </w:rPr>
      </w:r>
      <w:r/>
    </w:p>
    <w:p>
      <w:pPr>
        <w:numPr>
          <w:ilvl w:val="0"/>
          <w:numId w:val="5"/>
        </w:numPr>
        <w:jc w:val="both"/>
        <w:rPr>
          <w:b/>
          <w:sz w:val="28"/>
        </w:rPr>
      </w:pPr>
      <w:r>
        <w:rPr>
          <w:b/>
          <w:sz w:val="28"/>
        </w:rPr>
        <w:t xml:space="preserve">Patro</w:t>
      </w:r>
      <w:r>
        <w:rPr>
          <w:b/>
          <w:sz w:val="28"/>
        </w:rPr>
        <w:t xml:space="preserve">nanz f</w:t>
      </w:r>
      <w:r>
        <w:rPr>
          <w:b/>
          <w:sz w:val="28"/>
        </w:rPr>
        <w:t xml:space="preserve">ü</w:t>
      </w:r>
      <w:r>
        <w:rPr>
          <w:b/>
          <w:sz w:val="28"/>
        </w:rPr>
        <w:t xml:space="preserve">r ein Meisterschaftsspiel</w:t>
      </w:r>
      <w:r/>
    </w:p>
    <w:p>
      <w:pPr>
        <w:pStyle w:val="857"/>
        <w:rPr>
          <w:lang w:val="de-AT"/>
        </w:rPr>
      </w:pPr>
      <w:r>
        <w:rPr>
          <w:lang w:val="de-AT"/>
        </w:rPr>
        <w:t xml:space="preserve">Ein Meisterschaftsspiel steht ganz im Zeichen des Sponsors. Folgende Aktivi-t</w:t>
      </w:r>
      <w:r>
        <w:rPr>
          <w:lang w:val="de-AT"/>
        </w:rPr>
        <w:t xml:space="preserve">ä</w:t>
      </w:r>
      <w:r>
        <w:rPr>
          <w:lang w:val="de-AT"/>
        </w:rPr>
        <w:t xml:space="preserve">ten sind im Rahmen dieser Veranstaltung vorgesehen:</w:t>
      </w:r>
      <w:r/>
    </w:p>
    <w:p>
      <w:pPr>
        <w:numPr>
          <w:ilvl w:val="0"/>
          <w:numId w:val="2"/>
        </w:numPr>
        <w:ind w:left="1066" w:hanging="357"/>
        <w:jc w:val="both"/>
        <w:spacing w:before="120"/>
        <w:tabs>
          <w:tab w:val="clear" w:pos="360" w:leader="none"/>
          <w:tab w:val="num" w:pos="1069" w:leader="none"/>
        </w:tabs>
        <w:rPr>
          <w:lang w:val="de-AT"/>
        </w:rPr>
      </w:pPr>
      <w:r>
        <w:rPr>
          <w:lang w:val="de-AT"/>
        </w:rPr>
        <w:t xml:space="preserve">Werbedurchsagen vor und w</w:t>
      </w:r>
      <w:r>
        <w:rPr>
          <w:lang w:val="de-AT"/>
        </w:rPr>
        <w:t xml:space="preserve">ä</w:t>
      </w:r>
      <w:r>
        <w:rPr>
          <w:lang w:val="de-AT"/>
        </w:rPr>
        <w:t xml:space="preserve">hrend des Spiels sowie in der Pause im Gesamtausma</w:t>
      </w:r>
      <w:r>
        <w:rPr>
          <w:lang w:val="de-AT"/>
        </w:rPr>
        <w:t xml:space="preserve">ß</w:t>
      </w:r>
      <w:r>
        <w:rPr>
          <w:lang w:val="de-AT"/>
        </w:rPr>
        <w:t xml:space="preserve"> von 60 Sekunden</w:t>
      </w:r>
      <w:r>
        <w:rPr>
          <w:lang w:val="de-AT"/>
        </w:rPr>
        <w:t xml:space="preserve">.</w:t>
      </w:r>
      <w:r/>
    </w:p>
    <w:p>
      <w:pPr>
        <w:numPr>
          <w:ilvl w:val="0"/>
          <w:numId w:val="2"/>
        </w:numPr>
        <w:ind w:left="1069"/>
        <w:jc w:val="both"/>
        <w:tabs>
          <w:tab w:val="clear" w:pos="360" w:leader="none"/>
          <w:tab w:val="num" w:pos="1069" w:leader="none"/>
        </w:tabs>
        <w:rPr>
          <w:lang w:val="de-AT"/>
        </w:rPr>
      </w:pPr>
      <w:r>
        <w:rPr>
          <w:lang w:val="de-AT"/>
        </w:rPr>
        <w:t xml:space="preserve">Ausf</w:t>
      </w:r>
      <w:r>
        <w:rPr>
          <w:lang w:val="de-AT"/>
        </w:rPr>
        <w:t xml:space="preserve">ü</w:t>
      </w:r>
      <w:r>
        <w:rPr>
          <w:lang w:val="de-AT"/>
        </w:rPr>
        <w:t xml:space="preserve">hrung des Anwurfs mit entsprechender medialer Begleitung</w:t>
      </w:r>
      <w:r/>
    </w:p>
    <w:p>
      <w:pPr>
        <w:numPr>
          <w:ilvl w:val="0"/>
          <w:numId w:val="2"/>
        </w:numPr>
        <w:ind w:left="1069"/>
        <w:jc w:val="both"/>
        <w:tabs>
          <w:tab w:val="clear" w:pos="360" w:leader="none"/>
          <w:tab w:val="num" w:pos="1069" w:leader="none"/>
        </w:tabs>
      </w:pPr>
      <w:r>
        <w:t xml:space="preserve">M</w:t>
      </w:r>
      <w:r>
        <w:t xml:space="preserve">ö</w:t>
      </w:r>
      <w:r>
        <w:t xml:space="preserve">glichkeit zur </w:t>
      </w:r>
      <w:r>
        <w:t xml:space="preserve">Ü</w:t>
      </w:r>
      <w:r>
        <w:t xml:space="preserve">bergabe einer Ballspende</w:t>
      </w:r>
      <w:r/>
    </w:p>
    <w:p>
      <w:pPr>
        <w:numPr>
          <w:ilvl w:val="0"/>
          <w:numId w:val="2"/>
        </w:numPr>
        <w:ind w:left="1069"/>
        <w:jc w:val="both"/>
        <w:tabs>
          <w:tab w:val="clear" w:pos="360" w:leader="none"/>
          <w:tab w:val="num" w:pos="1069" w:leader="none"/>
        </w:tabs>
      </w:pPr>
      <w:r>
        <w:t xml:space="preserve">Mannschaftsfoto mit Sponsor und Spielerautogrammen</w:t>
      </w:r>
      <w:r/>
    </w:p>
    <w:p>
      <w:pPr>
        <w:numPr>
          <w:ilvl w:val="0"/>
          <w:numId w:val="2"/>
        </w:numPr>
        <w:ind w:left="1069"/>
        <w:jc w:val="both"/>
        <w:tabs>
          <w:tab w:val="clear" w:pos="360" w:leader="none"/>
          <w:tab w:val="num" w:pos="1069" w:leader="none"/>
        </w:tabs>
      </w:pPr>
      <w:r>
        <w:t xml:space="preserve">Werbem</w:t>
      </w:r>
      <w:r>
        <w:t xml:space="preserve">ö</w:t>
      </w:r>
      <w:r>
        <w:t xml:space="preserve">glichkeit (A5) im zugeh</w:t>
      </w:r>
      <w:r>
        <w:t xml:space="preserve">ö</w:t>
      </w:r>
      <w:r>
        <w:t xml:space="preserve">rigen Matchinfo</w:t>
      </w:r>
      <w:r/>
    </w:p>
    <w:p>
      <w:pPr>
        <w:ind w:left="357"/>
        <w:jc w:val="both"/>
        <w:spacing w:before="120"/>
        <w:rPr>
          <w:lang w:val="de-AT"/>
        </w:rPr>
      </w:pPr>
      <w:r>
        <w:rPr>
          <w:lang w:val="de-AT"/>
        </w:rPr>
        <w:t xml:space="preserve">Die Kosten f</w:t>
      </w:r>
      <w:r>
        <w:rPr>
          <w:lang w:val="de-AT"/>
        </w:rPr>
        <w:t xml:space="preserve">ü</w:t>
      </w:r>
      <w:r>
        <w:rPr>
          <w:lang w:val="de-AT"/>
        </w:rPr>
        <w:t xml:space="preserve">r obig angef</w:t>
      </w:r>
      <w:r>
        <w:rPr>
          <w:lang w:val="de-AT"/>
        </w:rPr>
        <w:t xml:space="preserve">ü</w:t>
      </w:r>
      <w:r>
        <w:rPr>
          <w:lang w:val="de-AT"/>
        </w:rPr>
        <w:t xml:space="preserve">hrte Leistungen betragen E</w:t>
      </w:r>
      <w:r>
        <w:rPr>
          <w:lang w:val="de-AT"/>
        </w:rPr>
        <w:t xml:space="preserve">UR 800,--.</w:t>
      </w:r>
      <w:r/>
    </w:p>
    <w:p>
      <w:pPr>
        <w:ind w:left="357"/>
        <w:jc w:val="both"/>
        <w:spacing w:before="120"/>
        <w:rPr>
          <w:lang w:val="de-AT"/>
        </w:rPr>
      </w:pPr>
      <w:r>
        <w:rPr>
          <w:lang w:val="de-AT"/>
        </w:rPr>
        <w:t xml:space="preserve">Beizustellen sind Tontr</w:t>
      </w:r>
      <w:r>
        <w:rPr>
          <w:lang w:val="de-AT"/>
        </w:rPr>
        <w:t xml:space="preserve">ä</w:t>
      </w:r>
      <w:r>
        <w:rPr>
          <w:lang w:val="de-AT"/>
        </w:rPr>
        <w:t xml:space="preserve">ger, Sujets und die Ballspende.</w:t>
      </w:r>
      <w:r/>
    </w:p>
    <w:p>
      <w:pPr>
        <w:numPr>
          <w:ilvl w:val="0"/>
          <w:numId w:val="6"/>
        </w:numPr>
        <w:jc w:val="both"/>
        <w:spacing w:before="240"/>
        <w:rPr>
          <w:b/>
          <w:sz w:val="28"/>
        </w:rPr>
      </w:pPr>
      <w:r>
        <w:rPr>
          <w:b/>
          <w:sz w:val="28"/>
        </w:rPr>
        <w:t xml:space="preserve">Hallenwerbung</w:t>
      </w:r>
      <w:r/>
    </w:p>
    <w:p>
      <w:pPr>
        <w:ind w:left="357"/>
        <w:jc w:val="both"/>
        <w:spacing w:before="120"/>
        <w:rPr>
          <w:lang w:val="de-AT"/>
        </w:rPr>
      </w:pPr>
      <w:r>
        <w:rPr>
          <w:lang w:val="de-AT"/>
        </w:rPr>
        <w:t xml:space="preserve">In der Halle samt zugeh</w:t>
      </w:r>
      <w:r>
        <w:rPr>
          <w:lang w:val="de-AT"/>
        </w:rPr>
        <w:t xml:space="preserve">ö</w:t>
      </w:r>
      <w:r>
        <w:rPr>
          <w:lang w:val="de-AT"/>
        </w:rPr>
        <w:t xml:space="preserve">rigem Foyer k</w:t>
      </w:r>
      <w:r>
        <w:rPr>
          <w:lang w:val="de-AT"/>
        </w:rPr>
        <w:t xml:space="preserve">ö</w:t>
      </w:r>
      <w:r>
        <w:rPr>
          <w:lang w:val="de-AT"/>
        </w:rPr>
        <w:t xml:space="preserve">nnen bei Heimspielen Transparente angebracht werden. Kosten je m</w:t>
      </w:r>
      <w:r>
        <w:rPr>
          <w:lang w:val="de-AT"/>
        </w:rPr>
        <w:t xml:space="preserve">²</w:t>
      </w:r>
      <w:r>
        <w:rPr>
          <w:lang w:val="de-AT"/>
        </w:rPr>
        <w:t xml:space="preserve"> und Saison EUR 850,-- bzw je m</w:t>
      </w:r>
      <w:r>
        <w:rPr>
          <w:lang w:val="de-AT"/>
        </w:rPr>
        <w:t xml:space="preserve">²</w:t>
      </w:r>
      <w:r>
        <w:rPr>
          <w:lang w:val="de-AT"/>
        </w:rPr>
        <w:t xml:space="preserve"> und Heim-spiel EUR 200,--.</w:t>
      </w:r>
      <w:r/>
    </w:p>
    <w:p>
      <w:pPr>
        <w:pStyle w:val="857"/>
        <w:rPr>
          <w:lang w:val="de-AT"/>
        </w:rPr>
      </w:pPr>
      <w:r>
        <w:rPr>
          <w:lang w:val="de-AT"/>
        </w:rPr>
        <w:t xml:space="preserve">F</w:t>
      </w:r>
      <w:r>
        <w:rPr>
          <w:lang w:val="de-AT"/>
        </w:rPr>
        <w:t xml:space="preserve">ü</w:t>
      </w:r>
      <w:r>
        <w:rPr>
          <w:lang w:val="de-AT"/>
        </w:rPr>
        <w:t xml:space="preserve">r Werbedur</w:t>
      </w:r>
      <w:r>
        <w:rPr>
          <w:lang w:val="de-AT"/>
        </w:rPr>
        <w:t xml:space="preserve">chsagen (m</w:t>
      </w:r>
      <w:r>
        <w:rPr>
          <w:lang w:val="de-AT"/>
        </w:rPr>
        <w:t xml:space="preserve">ö</w:t>
      </w:r>
      <w:r>
        <w:rPr>
          <w:lang w:val="de-AT"/>
        </w:rPr>
        <w:t xml:space="preserve">glich vor und w</w:t>
      </w:r>
      <w:r>
        <w:rPr>
          <w:lang w:val="de-AT"/>
        </w:rPr>
        <w:t xml:space="preserve">ä</w:t>
      </w:r>
      <w:r>
        <w:rPr>
          <w:lang w:val="de-AT"/>
        </w:rPr>
        <w:t xml:space="preserve">hrend des Spiels sowie in der Pause) verrechnen wir je Sekunde EUR 10,-.</w:t>
      </w:r>
      <w:r/>
    </w:p>
    <w:p>
      <w:pPr>
        <w:pStyle w:val="856"/>
        <w:rPr>
          <w:lang w:val="de-AT"/>
        </w:rPr>
      </w:pPr>
      <w:r>
        <w:rPr>
          <w:lang w:val="de-AT"/>
        </w:rPr>
        <w:t xml:space="preserve">Im Foyer ist Raum f</w:t>
      </w:r>
      <w:r>
        <w:rPr>
          <w:lang w:val="de-AT"/>
        </w:rPr>
        <w:t xml:space="preserve">ü</w:t>
      </w:r>
      <w:r>
        <w:rPr>
          <w:lang w:val="de-AT"/>
        </w:rPr>
        <w:t xml:space="preserve">r die Aufstellung von Infost</w:t>
      </w:r>
      <w:r>
        <w:rPr>
          <w:lang w:val="de-AT"/>
        </w:rPr>
        <w:t xml:space="preserve">ä</w:t>
      </w:r>
      <w:r>
        <w:rPr>
          <w:lang w:val="de-AT"/>
        </w:rPr>
        <w:t xml:space="preserve">nden (je Spiel EUR 400,-) und die Durchf</w:t>
      </w:r>
      <w:r>
        <w:rPr>
          <w:lang w:val="de-AT"/>
        </w:rPr>
        <w:t xml:space="preserve">ü</w:t>
      </w:r>
      <w:r>
        <w:rPr>
          <w:lang w:val="de-AT"/>
        </w:rPr>
        <w:t xml:space="preserve">hrung von Werbeveranstaltungen, Plakate (maximal A0) k</w:t>
      </w:r>
      <w:r>
        <w:rPr>
          <w:lang w:val="de-AT"/>
        </w:rPr>
        <w:t xml:space="preserve">ö</w:t>
      </w:r>
      <w:r>
        <w:rPr>
          <w:lang w:val="de-AT"/>
        </w:rPr>
        <w:t xml:space="preserve">nnen f</w:t>
      </w:r>
      <w:r>
        <w:rPr>
          <w:lang w:val="de-AT"/>
        </w:rPr>
        <w:t xml:space="preserve">ü</w:t>
      </w:r>
      <w:r>
        <w:rPr>
          <w:lang w:val="de-AT"/>
        </w:rPr>
        <w:t xml:space="preserve">r EU</w:t>
      </w:r>
      <w:r>
        <w:rPr>
          <w:lang w:val="de-AT"/>
        </w:rPr>
        <w:t xml:space="preserve">R 100,-- je Spiel affichiert werden.</w:t>
      </w:r>
      <w:r/>
    </w:p>
    <w:p>
      <w:pPr>
        <w:jc w:val="both"/>
        <w:spacing w:before="120"/>
        <w:rPr>
          <w:b/>
          <w:sz w:val="32"/>
          <w:lang w:val="de-AT"/>
        </w:rPr>
      </w:pPr>
      <w:r>
        <w:rPr>
          <w:lang w:val="de-AT"/>
        </w:rPr>
        <w:br w:type="page"/>
      </w:r>
      <w:r>
        <w:rPr>
          <w:b/>
          <w:sz w:val="32"/>
          <w:lang w:val="de-AT"/>
        </w:rPr>
        <w:t xml:space="preserve">Vereinbarung</w:t>
      </w:r>
      <w:r/>
    </w:p>
    <w:p>
      <w:pPr>
        <w:jc w:val="both"/>
        <w:spacing w:before="480"/>
        <w:rPr>
          <w:lang w:val="de-AT"/>
        </w:rPr>
      </w:pPr>
      <w:r>
        <w:rPr>
          <w:lang w:val="de-AT"/>
        </w:rPr>
        <w:t xml:space="preserve">Die Firma ...........</w:t>
      </w:r>
      <w:r>
        <w:rPr>
          <w:lang w:val="de-AT"/>
        </w:rPr>
        <w:t xml:space="preserve">..................................................................... (kurz </w:t>
      </w:r>
      <w:r>
        <w:rPr>
          <w:lang w:val="de-AT"/>
        </w:rPr>
        <w:t xml:space="preserve">„</w:t>
      </w:r>
      <w:r>
        <w:rPr>
          <w:lang w:val="de-AT"/>
        </w:rPr>
        <w:t xml:space="preserve">Werbender</w:t>
      </w:r>
      <w:r>
        <w:rPr>
          <w:lang w:val="de-AT"/>
        </w:rPr>
        <w:t xml:space="preserve">“</w:t>
      </w:r>
      <w:r>
        <w:rPr>
          <w:lang w:val="de-AT"/>
        </w:rPr>
        <w:t xml:space="preserve">) macht vom Angebot des Post SV Wien, Sektion Handball M</w:t>
      </w:r>
      <w:r>
        <w:rPr>
          <w:lang w:val="de-AT"/>
        </w:rPr>
        <w:t xml:space="preserve">ä</w:t>
      </w:r>
      <w:r>
        <w:rPr>
          <w:lang w:val="de-AT"/>
        </w:rPr>
        <w:t xml:space="preserve">nner, Gebrauch und wirbt in folgendem Umfang:</w:t>
      </w:r>
      <w:r/>
    </w:p>
    <w:p>
      <w:pPr>
        <w:pStyle w:val="858"/>
        <w:spacing w:lineRule="auto" w:line="480"/>
        <w:rPr>
          <w:lang w:val="de-AT"/>
        </w:rPr>
      </w:pPr>
      <w:r>
        <w:rPr>
          <w:lang w:val="de-AT"/>
        </w:rPr>
        <w:t xml:space="preserve">..................................................................</w:t>
      </w:r>
      <w:r>
        <w:rPr>
          <w:lang w:val="de-AT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lang w:val="de-AT"/>
        </w:rPr>
        <w:t xml:space="preserve">..........................................................................................................................................................................................................................</w:t>
      </w:r>
      <w:r/>
    </w:p>
    <w:p>
      <w:pPr>
        <w:jc w:val="both"/>
        <w:spacing w:before="120"/>
        <w:rPr>
          <w:lang w:val="de-AT"/>
        </w:rPr>
      </w:pPr>
      <w:r>
        <w:rPr>
          <w:lang w:val="de-AT"/>
        </w:rPr>
        <w:t xml:space="preserve">Diese Vereinbarung bezieht sich auf s</w:t>
      </w:r>
      <w:r>
        <w:rPr>
          <w:lang w:val="de-AT"/>
        </w:rPr>
        <w:t xml:space="preserve">ä</w:t>
      </w:r>
      <w:r>
        <w:rPr>
          <w:lang w:val="de-AT"/>
        </w:rPr>
        <w:t xml:space="preserve">mtliche im Rahmen der Wiener Liga zu absolvierenden Spiele der Saison </w:t>
      </w:r>
      <w:r>
        <w:rPr>
          <w:lang w:val="de-DE"/>
        </w:rPr>
        <w:t xml:space="preserve">2021/2022</w:t>
      </w:r>
      <w:r>
        <w:rPr>
          <w:lang w:val="de-AT"/>
        </w:rPr>
        <w:t xml:space="preserve">.</w:t>
      </w:r>
      <w:r/>
    </w:p>
    <w:p>
      <w:pPr>
        <w:jc w:val="both"/>
        <w:spacing w:before="120"/>
        <w:rPr>
          <w:lang w:val="de-AT"/>
        </w:rPr>
      </w:pPr>
      <w:r>
        <w:rPr>
          <w:lang w:val="de-AT"/>
        </w:rPr>
        <w:t xml:space="preserve">Die angef</w:t>
      </w:r>
      <w:r>
        <w:rPr>
          <w:lang w:val="de-AT"/>
        </w:rPr>
        <w:t xml:space="preserve">ü</w:t>
      </w:r>
      <w:r>
        <w:rPr>
          <w:lang w:val="de-AT"/>
        </w:rPr>
        <w:t xml:space="preserve">hrten Preise verstehen sich exklusive der</w:t>
      </w:r>
      <w:r/>
    </w:p>
    <w:p>
      <w:pPr>
        <w:numPr>
          <w:ilvl w:val="0"/>
          <w:numId w:val="3"/>
        </w:numPr>
        <w:jc w:val="both"/>
        <w:spacing w:before="60"/>
        <w:rPr>
          <w:lang w:val="de-AT"/>
        </w:rPr>
      </w:pPr>
      <w:r>
        <w:rPr>
          <w:lang w:val="de-AT"/>
        </w:rPr>
        <w:t xml:space="preserve">f</w:t>
      </w:r>
      <w:r>
        <w:rPr>
          <w:lang w:val="de-AT"/>
        </w:rPr>
        <w:t xml:space="preserve">ü</w:t>
      </w:r>
      <w:r>
        <w:rPr>
          <w:lang w:val="de-AT"/>
        </w:rPr>
        <w:t xml:space="preserve">r die Beflockung (Aufbringung der Werbebotschaft) anfallenden Kosten,</w:t>
      </w:r>
      <w:r/>
    </w:p>
    <w:p>
      <w:pPr>
        <w:numPr>
          <w:ilvl w:val="0"/>
          <w:numId w:val="3"/>
        </w:numPr>
        <w:jc w:val="both"/>
        <w:spacing w:before="60"/>
      </w:pPr>
      <w:r>
        <w:t xml:space="preserve">der Werbemittel,</w:t>
      </w:r>
      <w:r/>
    </w:p>
    <w:p>
      <w:pPr>
        <w:numPr>
          <w:ilvl w:val="0"/>
          <w:numId w:val="3"/>
        </w:numPr>
        <w:jc w:val="both"/>
        <w:spacing w:before="60"/>
      </w:pPr>
      <w:r>
        <w:t xml:space="preserve">der gesetzlichen Werbeabgabe (5%)</w:t>
      </w:r>
      <w:r>
        <w:t xml:space="preserve">.</w:t>
      </w:r>
      <w:r/>
    </w:p>
    <w:p>
      <w:pPr>
        <w:jc w:val="both"/>
      </w:pPr>
      <w:r/>
      <w:r/>
    </w:p>
    <w:p>
      <w:pPr>
        <w:jc w:val="both"/>
        <w:rPr>
          <w:lang w:val="de-AT"/>
        </w:rPr>
      </w:pPr>
      <w:r>
        <w:rPr>
          <w:lang w:val="de-AT"/>
        </w:rPr>
        <w:t xml:space="preserve">Auf Grund der ausgew</w:t>
      </w:r>
      <w:r>
        <w:rPr>
          <w:lang w:val="de-AT"/>
        </w:rPr>
        <w:t xml:space="preserve">ä</w:t>
      </w:r>
      <w:r>
        <w:rPr>
          <w:lang w:val="de-AT"/>
        </w:rPr>
        <w:t xml:space="preserve">hlten Werbeaktivit</w:t>
      </w:r>
      <w:r>
        <w:rPr>
          <w:lang w:val="de-AT"/>
        </w:rPr>
        <w:t xml:space="preserve">ä</w:t>
      </w:r>
      <w:r>
        <w:rPr>
          <w:lang w:val="de-AT"/>
        </w:rPr>
        <w:t xml:space="preserve">ten ergibt sich ein Betrag von</w:t>
      </w:r>
      <w:r/>
    </w:p>
    <w:p>
      <w:pPr>
        <w:jc w:val="center"/>
        <w:spacing w:before="240"/>
        <w:rPr>
          <w:b/>
          <w:lang w:val="de-AT"/>
        </w:rPr>
      </w:pPr>
      <w:r>
        <w:rPr>
          <w:b/>
          <w:lang w:val="de-AT"/>
        </w:rPr>
        <w:t xml:space="preserve">EUR  ............,....</w:t>
      </w:r>
      <w:r/>
    </w:p>
    <w:p>
      <w:pPr>
        <w:jc w:val="both"/>
        <w:spacing w:before="240"/>
        <w:rPr>
          <w:lang w:val="de-AT"/>
        </w:rPr>
      </w:pPr>
      <w:r>
        <w:rPr>
          <w:lang w:val="de-AT"/>
        </w:rPr>
        <w:t xml:space="preserve">der nach Zugehen einer Rechnung vom Werbenden beglichen werden wird.</w:t>
      </w:r>
      <w:r/>
    </w:p>
    <w:p>
      <w:pPr>
        <w:jc w:val="both"/>
        <w:rPr>
          <w:lang w:val="de-AT"/>
        </w:rPr>
      </w:pPr>
      <w:r>
        <w:rPr>
          <w:lang w:val="de-AT"/>
        </w:rPr>
      </w:r>
      <w:r/>
    </w:p>
    <w:p>
      <w:pPr>
        <w:jc w:val="both"/>
        <w:rPr>
          <w:lang w:val="de-AT"/>
        </w:rPr>
      </w:pPr>
      <w:r>
        <w:rPr>
          <w:lang w:val="de-AT"/>
        </w:rPr>
      </w:r>
      <w:r/>
    </w:p>
    <w:p>
      <w:pPr>
        <w:jc w:val="both"/>
        <w:rPr>
          <w:lang w:val="de-AT"/>
        </w:rPr>
      </w:pPr>
      <w:r>
        <w:rPr>
          <w:lang w:val="de-AT"/>
        </w:rPr>
      </w:r>
      <w:r/>
    </w:p>
    <w:p>
      <w:pPr>
        <w:jc w:val="both"/>
        <w:tabs>
          <w:tab w:val="right" w:pos="9072" w:leader="none"/>
        </w:tabs>
        <w:rPr>
          <w:lang w:val="de-AT"/>
        </w:rPr>
      </w:pPr>
      <w:r>
        <w:rPr>
          <w:lang w:val="de-AT"/>
        </w:rPr>
        <w:t xml:space="preserve">........................................................</w:t>
      </w:r>
      <w:r>
        <w:rPr>
          <w:lang w:val="de-AT"/>
        </w:rPr>
        <w:tab/>
      </w:r>
      <w:r>
        <w:rPr>
          <w:lang w:val="de-AT"/>
        </w:rPr>
        <w:t xml:space="preserve">........................................................</w:t>
      </w:r>
      <w:r/>
    </w:p>
    <w:p>
      <w:pPr>
        <w:jc w:val="both"/>
        <w:tabs>
          <w:tab w:val="center" w:pos="1843" w:leader="none"/>
          <w:tab w:val="center" w:pos="7229" w:leader="none"/>
        </w:tabs>
        <w:rPr>
          <w:sz w:val="16"/>
          <w:lang w:val="de-AT"/>
        </w:rPr>
      </w:pPr>
      <w:r>
        <w:rPr>
          <w:sz w:val="16"/>
          <w:lang w:val="de-AT"/>
        </w:rPr>
        <w:tab/>
        <w:t xml:space="preserve">Post SV, Sektion Handball M</w:t>
      </w:r>
      <w:r>
        <w:rPr>
          <w:sz w:val="16"/>
          <w:lang w:val="de-AT"/>
        </w:rPr>
        <w:t xml:space="preserve">ä</w:t>
      </w:r>
      <w:r>
        <w:rPr>
          <w:sz w:val="16"/>
          <w:lang w:val="de-AT"/>
        </w:rPr>
        <w:t xml:space="preserve">nner</w:t>
      </w:r>
      <w:r>
        <w:rPr>
          <w:sz w:val="16"/>
          <w:lang w:val="de-AT"/>
        </w:rPr>
        <w:tab/>
        <w:t xml:space="preserve">Werbender</w:t>
      </w:r>
      <w:r/>
    </w:p>
    <w:p>
      <w:pPr>
        <w:rPr>
          <w:lang w:val="de-AT"/>
        </w:rPr>
        <w:sectPr>
          <w:footerReference w:type="first" r:id="rId9"/>
          <w:footnotePr/>
          <w:endnotePr/>
          <w:type w:val="continuous"/>
          <w:pgSz w:w="11907" w:h="16840" w:orient="portrait"/>
          <w:pgMar w:top="851" w:right="1418" w:bottom="567" w:left="1418" w:header="720" w:footer="323" w:gutter="0"/>
          <w:cols w:num="1" w:sep="0" w:space="720" w:equalWidth="1"/>
          <w:docGrid w:linePitch="360"/>
          <w:titlePg/>
        </w:sectPr>
      </w:pPr>
      <w:r>
        <w:rPr>
          <w:lang w:val="de-AT"/>
        </w:rPr>
        <w:br w:type="page"/>
      </w:r>
      <w:r/>
    </w:p>
    <w:p>
      <w:r/>
      <w:bookmarkStart w:id="0" w:name="_GoBack"/>
      <w:r/>
      <w:bookmarkEnd w:id="0"/>
      <w:r>
        <w:rPr>
          <w:lang w:val="de-AT" w:eastAsia="de-AT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9" behindDoc="0" locked="0" layoutInCell="1" allowOverlap="1">
                <wp:simplePos x="0" y="0"/>
                <wp:positionH relativeFrom="column">
                  <wp:posOffset>8286750</wp:posOffset>
                </wp:positionH>
                <wp:positionV relativeFrom="paragraph">
                  <wp:posOffset>-5810884</wp:posOffset>
                </wp:positionV>
                <wp:extent cx="870585" cy="278130"/>
                <wp:effectExtent l="0" t="0" r="0" b="0"/>
                <wp:wrapNone/>
                <wp:docPr id="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7058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9;o:allowoverlap:true;o:allowincell:true;mso-position-horizontal-relative:text;margin-left:652.5pt;mso-position-horizontal:absolute;mso-position-vertical-relative:text;margin-top:-457.5pt;mso-position-vertical:absolute;width:68.5pt;height:21.9pt;" coordsize="100000,100000" path="" fillcolor="#FFFFFF" stroked="f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8" behindDoc="0" locked="0" layoutInCell="0" allowOverlap="1">
                <wp:simplePos x="0" y="0"/>
                <wp:positionH relativeFrom="column">
                  <wp:posOffset>598170</wp:posOffset>
                </wp:positionH>
                <wp:positionV relativeFrom="page">
                  <wp:posOffset>5723890</wp:posOffset>
                </wp:positionV>
                <wp:extent cx="4495800" cy="1009015"/>
                <wp:effectExtent l="0" t="0" r="0" b="0"/>
                <wp:wrapNone/>
                <wp:docPr id="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4495800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 xml:space="preserve">m</w:t>
                            </w:r>
                            <w:r>
                              <w:rPr>
                                <w:lang w:val="de-AT"/>
                              </w:rPr>
                              <w:t xml:space="preserve">ö</w:t>
                            </w:r>
                            <w:r>
                              <w:rPr>
                                <w:lang w:val="de-AT"/>
                              </w:rPr>
                              <w:t xml:space="preserve">gliche Werbefl</w:t>
                            </w:r>
                            <w:r>
                              <w:rPr>
                                <w:lang w:val="de-AT"/>
                              </w:rPr>
                              <w:t xml:space="preserve">ä</w:t>
                            </w:r>
                            <w:r>
                              <w:rPr>
                                <w:lang w:val="de-AT"/>
                              </w:rPr>
                              <w:t xml:space="preserve">che</w:t>
                            </w:r>
                            <w:r/>
                          </w:p>
                          <w:p>
                            <w:pPr>
                              <w:pStyle w:val="704"/>
                              <w:tabs>
                                <w:tab w:val="clear" w:pos="4536" w:leader="none"/>
                                <w:tab w:val="clear" w:pos="9072" w:leader="none"/>
                              </w:tabs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 xml:space="preserve">belegt lt. R</w:t>
                            </w:r>
                            <w:r>
                              <w:rPr>
                                <w:lang w:val="de-AT"/>
                              </w:rPr>
                              <w:t xml:space="preserve">e</w:t>
                            </w:r>
                            <w:r>
                              <w:rPr>
                                <w:lang w:val="de-AT"/>
                              </w:rPr>
                              <w:t xml:space="preserve">glement</w:t>
                            </w:r>
                            <w:r/>
                          </w:p>
                          <w:p>
                            <w:pPr>
                              <w:pStyle w:val="704"/>
                              <w:tabs>
                                <w:tab w:val="clear" w:pos="4536" w:leader="none"/>
                                <w:tab w:val="clear" w:pos="9072" w:leader="none"/>
                              </w:tabs>
                              <w:rPr>
                                <w:b/>
                                <w:lang w:val="de-AT"/>
                              </w:rPr>
                            </w:pPr>
                            <w:r>
                              <w:rPr>
                                <w:b/>
                                <w:lang w:val="de-AT"/>
                              </w:rPr>
                              <w:t xml:space="preserve">Obige Betr</w:t>
                            </w:r>
                            <w:r>
                              <w:rPr>
                                <w:b/>
                                <w:lang w:val="de-AT"/>
                              </w:rPr>
                              <w:t xml:space="preserve">ä</w:t>
                            </w:r>
                            <w:r>
                              <w:rPr>
                                <w:b/>
                                <w:lang w:val="de-AT"/>
                              </w:rPr>
                              <w:t xml:space="preserve">ge in </w:t>
                            </w:r>
                            <w:r>
                              <w:rPr>
                                <w:b/>
                                <w:lang w:val="de-AT"/>
                              </w:rPr>
                              <w:t xml:space="preserve">Hdt</w:t>
                            </w:r>
                            <w:r>
                              <w:rPr>
                                <w:b/>
                                <w:lang w:val="de-AT"/>
                              </w:rPr>
                              <w:t xml:space="preserve"> EUR</w:t>
                            </w:r>
                            <w:r/>
                          </w:p>
                          <w:p>
                            <w:pPr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</w:r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8;o:allowoverlap:true;o:allowincell:false;mso-position-horizontal-relative:text;margin-left:47.1pt;mso-position-horizontal:absolute;mso-position-vertical-relative:page;margin-top:450.7pt;mso-position-vertical:absolute;width:354.0pt;height:79.5pt;" coordsize="100000,100000" path="" fillcolor="#FFFFFF" stroked="f">
                <v:path textboxrect="0,0,0,0"/>
                <v:textbox>
                  <w:txbxContent>
                    <w:p>
                      <w:pPr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 xml:space="preserve">m</w:t>
                      </w:r>
                      <w:r>
                        <w:rPr>
                          <w:lang w:val="de-AT"/>
                        </w:rPr>
                        <w:t xml:space="preserve">ö</w:t>
                      </w:r>
                      <w:r>
                        <w:rPr>
                          <w:lang w:val="de-AT"/>
                        </w:rPr>
                        <w:t xml:space="preserve">gliche Werbefl</w:t>
                      </w:r>
                      <w:r>
                        <w:rPr>
                          <w:lang w:val="de-AT"/>
                        </w:rPr>
                        <w:t xml:space="preserve">ä</w:t>
                      </w:r>
                      <w:r>
                        <w:rPr>
                          <w:lang w:val="de-AT"/>
                        </w:rPr>
                        <w:t xml:space="preserve">che</w:t>
                      </w:r>
                      <w:r/>
                    </w:p>
                    <w:p>
                      <w:pPr>
                        <w:pStyle w:val="704"/>
                        <w:tabs>
                          <w:tab w:val="clear" w:pos="4536" w:leader="none"/>
                          <w:tab w:val="clear" w:pos="9072" w:leader="none"/>
                        </w:tabs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 xml:space="preserve">belegt lt. R</w:t>
                      </w:r>
                      <w:r>
                        <w:rPr>
                          <w:lang w:val="de-AT"/>
                        </w:rPr>
                        <w:t xml:space="preserve">e</w:t>
                      </w:r>
                      <w:r>
                        <w:rPr>
                          <w:lang w:val="de-AT"/>
                        </w:rPr>
                        <w:t xml:space="preserve">glement</w:t>
                      </w:r>
                      <w:r/>
                    </w:p>
                    <w:p>
                      <w:pPr>
                        <w:pStyle w:val="704"/>
                        <w:tabs>
                          <w:tab w:val="clear" w:pos="4536" w:leader="none"/>
                          <w:tab w:val="clear" w:pos="9072" w:leader="none"/>
                        </w:tabs>
                        <w:rPr>
                          <w:b/>
                          <w:lang w:val="de-AT"/>
                        </w:rPr>
                      </w:pPr>
                      <w:r>
                        <w:rPr>
                          <w:b/>
                          <w:lang w:val="de-AT"/>
                        </w:rPr>
                        <w:t xml:space="preserve">Obige Betr</w:t>
                      </w:r>
                      <w:r>
                        <w:rPr>
                          <w:b/>
                          <w:lang w:val="de-AT"/>
                        </w:rPr>
                        <w:t xml:space="preserve">ä</w:t>
                      </w:r>
                      <w:r>
                        <w:rPr>
                          <w:b/>
                          <w:lang w:val="de-AT"/>
                        </w:rPr>
                        <w:t xml:space="preserve">ge in </w:t>
                      </w:r>
                      <w:r>
                        <w:rPr>
                          <w:b/>
                          <w:lang w:val="de-AT"/>
                        </w:rPr>
                        <w:t xml:space="preserve">Hdt</w:t>
                      </w:r>
                      <w:r>
                        <w:rPr>
                          <w:b/>
                          <w:lang w:val="de-AT"/>
                        </w:rPr>
                        <w:t xml:space="preserve"> EUR</w:t>
                      </w:r>
                      <w:r/>
                    </w:p>
                    <w:p>
                      <w:pPr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14" behindDoc="0" locked="0" layoutInCell="0" allowOverlap="1">
                <wp:simplePos x="0" y="0"/>
                <wp:positionH relativeFrom="column">
                  <wp:posOffset>1825625</wp:posOffset>
                </wp:positionH>
                <wp:positionV relativeFrom="paragraph">
                  <wp:posOffset>332105</wp:posOffset>
                </wp:positionV>
                <wp:extent cx="4480560" cy="548640"/>
                <wp:effectExtent l="0" t="0" r="0" b="0"/>
                <wp:wrapNone/>
                <wp:docPr id="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448056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14;o:allowoverlap:true;o:allowincell:false;mso-position-horizontal-relative:text;margin-left:143.8pt;mso-position-horizontal:absolute;mso-position-vertical-relative:text;margin-top:26.1pt;mso-position-vertical:absolute;width:352.8pt;height:43.2pt;" coordsize="100000,100000" path="" fillcolor="#FFFFFF" stroked="f">
                <v:path textboxrect="0,0,0,0"/>
                <v:textbox>
                  <w:txbxContent>
                    <w:p>
                      <w:r/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13" behindDoc="0" locked="0" layoutInCell="1" allowOverlap="1">
                <wp:simplePos x="0" y="0"/>
                <wp:positionH relativeFrom="column">
                  <wp:posOffset>8054975</wp:posOffset>
                </wp:positionH>
                <wp:positionV relativeFrom="paragraph">
                  <wp:posOffset>-4826634</wp:posOffset>
                </wp:positionV>
                <wp:extent cx="365760" cy="274320"/>
                <wp:effectExtent l="0" t="0" r="0" b="0"/>
                <wp:wrapNone/>
                <wp:docPr id="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t xml:space="preserve">10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4" o:spid="_x0000_s4" o:spt="1" style="position:absolute;mso-wrap-distance-left:9.0pt;mso-wrap-distance-top:0.0pt;mso-wrap-distance-right:9.0pt;mso-wrap-distance-bottom:0.0pt;z-index:13;o:allowoverlap:true;o:allowincell:true;mso-position-horizontal-relative:text;margin-left:634.2pt;mso-position-horizontal:absolute;mso-position-vertical-relative:text;margin-top:-380.0pt;mso-position-vertical:absolute;width:28.8pt;height:21.6pt;" coordsize="100000,100000" path="" fillcolor="#FFFFFF" stroked="f">
                <v:path textboxrect="0,0,0,0"/>
                <v:textbox>
                  <w:txbxContent>
                    <w:p>
                      <w:r>
                        <w:t xml:space="preserve">10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12" behindDoc="0" locked="0" layoutInCell="0" allowOverlap="1">
                <wp:simplePos x="0" y="0"/>
                <wp:positionH relativeFrom="column">
                  <wp:posOffset>5993765</wp:posOffset>
                </wp:positionH>
                <wp:positionV relativeFrom="paragraph">
                  <wp:posOffset>-4918074</wp:posOffset>
                </wp:positionV>
                <wp:extent cx="182880" cy="182880"/>
                <wp:effectExtent l="0" t="0" r="0" b="0"/>
                <wp:wrapNone/>
                <wp:docPr id="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t xml:space="preserve">3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12;o:allowoverlap:true;o:allowincell:false;mso-position-horizontal-relative:text;margin-left:471.9pt;mso-position-horizontal:absolute;mso-position-vertical-relative:text;margin-top:-387.2pt;mso-position-vertical:absolute;width:14.4pt;height:14.4pt;" coordsize="100000,100000" path="" fillcolor="#FFFFFF" stroked="f">
                <v:path textboxrect="0,0,0,0"/>
                <v:textbox>
                  <w:txbxContent>
                    <w:p>
                      <w:r>
                        <w:t xml:space="preserve">3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6" behindDoc="0" locked="0" layoutInCell="0" allowOverlap="1">
                <wp:simplePos x="0" y="0"/>
                <wp:positionH relativeFrom="column">
                  <wp:posOffset>3524885</wp:posOffset>
                </wp:positionH>
                <wp:positionV relativeFrom="paragraph">
                  <wp:posOffset>-5669914</wp:posOffset>
                </wp:positionV>
                <wp:extent cx="457200" cy="274320"/>
                <wp:effectExtent l="0" t="0" r="0" b="0"/>
                <wp:wrapNone/>
                <wp:docPr id="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t xml:space="preserve">5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6;o:allowoverlap:true;o:allowincell:false;mso-position-horizontal-relative:text;margin-left:277.6pt;mso-position-horizontal:absolute;mso-position-vertical-relative:text;margin-top:-446.4pt;mso-position-vertical:absolute;width:36.0pt;height:21.6pt;" coordsize="100000,100000" path="" fillcolor="#FFFFFF" stroked="f">
                <v:path textboxrect="0,0,0,0"/>
                <v:textbox>
                  <w:txbxContent>
                    <w:p>
                      <w:r>
                        <w:t xml:space="preserve">5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7" behindDoc="0" locked="0" layoutInCell="0" allowOverlap="1">
                <wp:simplePos x="0" y="0"/>
                <wp:positionH relativeFrom="column">
                  <wp:posOffset>3296285</wp:posOffset>
                </wp:positionH>
                <wp:positionV relativeFrom="paragraph">
                  <wp:posOffset>-3432211</wp:posOffset>
                </wp:positionV>
                <wp:extent cx="457200" cy="182880"/>
                <wp:effectExtent l="0" t="0" r="0" b="0"/>
                <wp:wrapNone/>
                <wp:docPr id="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4572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04"/>
                              <w:tabs>
                                <w:tab w:val="clear" w:pos="4536" w:leader="none"/>
                                <w:tab w:val="clear" w:pos="9072" w:leader="none"/>
                              </w:tabs>
                            </w:pPr>
                            <w:r>
                              <w:rPr>
                                <w:lang w:val="de-DE"/>
                              </w:rPr>
                              <w:t xml:space="preserve">4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7" o:spid="_x0000_s7" o:spt="1" style="position:absolute;mso-wrap-distance-left:9.0pt;mso-wrap-distance-top:0.0pt;mso-wrap-distance-right:9.0pt;mso-wrap-distance-bottom:0.0pt;z-index:7;o:allowoverlap:true;o:allowincell:false;mso-position-horizontal-relative:text;margin-left:259.6pt;mso-position-horizontal:absolute;mso-position-vertical-relative:text;margin-top:-270.3pt;mso-position-vertical:absolute;width:36.0pt;height:14.4pt;" coordsize="100000,100000" path="" fillcolor="#FFFFFF" stroked="f">
                <v:path textboxrect="0,0,0,0"/>
                <v:textbox>
                  <w:txbxContent>
                    <w:p>
                      <w:pPr>
                        <w:pStyle w:val="704"/>
                        <w:tabs>
                          <w:tab w:val="clear" w:pos="4536" w:leader="none"/>
                          <w:tab w:val="clear" w:pos="9072" w:leader="none"/>
                        </w:tabs>
                      </w:pPr>
                      <w:r>
                        <w:rPr>
                          <w:lang w:val="de-DE"/>
                        </w:rPr>
                        <w:t xml:space="preserve">4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" behindDoc="0" locked="0" layoutInCell="0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-3155314</wp:posOffset>
                </wp:positionV>
                <wp:extent cx="274320" cy="365760"/>
                <wp:effectExtent l="0" t="0" r="0" b="0"/>
                <wp:wrapNone/>
                <wp:docPr id="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743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t xml:space="preserve">3,5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8" o:spid="_x0000_s8" o:spt="1" style="position:absolute;mso-wrap-distance-left:9.0pt;mso-wrap-distance-top:0.0pt;mso-wrap-distance-right:9.0pt;mso-wrap-distance-bottom:0.0pt;z-index:5;o:allowoverlap:true;o:allowincell:false;mso-position-horizontal-relative:text;margin-left:58.1pt;mso-position-horizontal:absolute;mso-position-vertical-relative:text;margin-top:-248.4pt;mso-position-vertical:absolute;width:21.6pt;height:28.8pt;" coordsize="100000,100000" path="" fillcolor="#FFFFFF" stroked="f">
                <v:path textboxrect="0,0,0,0"/>
                <v:textbox>
                  <w:txbxContent>
                    <w:p>
                      <w:r>
                        <w:t xml:space="preserve">3,5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11" behindDoc="0" locked="0" layoutInCell="0" allowOverlap="1">
                <wp:simplePos x="0" y="0"/>
                <wp:positionH relativeFrom="column">
                  <wp:posOffset>6407150</wp:posOffset>
                </wp:positionH>
                <wp:positionV relativeFrom="paragraph">
                  <wp:posOffset>-2179319</wp:posOffset>
                </wp:positionV>
                <wp:extent cx="182880" cy="274320"/>
                <wp:effectExtent l="0" t="0" r="0" b="0"/>
                <wp:wrapNone/>
                <wp:docPr id="1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28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t xml:space="preserve">2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9" o:spid="_x0000_s9" o:spt="1" style="position:absolute;mso-wrap-distance-left:9.0pt;mso-wrap-distance-top:0.0pt;mso-wrap-distance-right:9.0pt;mso-wrap-distance-bottom:0.0pt;z-index:11;o:allowoverlap:true;o:allowincell:false;mso-position-horizontal-relative:text;margin-left:504.5pt;mso-position-horizontal:absolute;mso-position-vertical-relative:text;margin-top:-171.6pt;mso-position-vertical:absolute;width:14.4pt;height:21.6pt;" coordsize="100000,100000" path="" fillcolor="#FFFFFF" stroked="f">
                <v:path textboxrect="0,0,0,0"/>
                <v:textbox>
                  <w:txbxContent>
                    <w:p>
                      <w:r>
                        <w:t xml:space="preserve">2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10" behindDoc="0" locked="0" layoutInCell="0" allowOverlap="1">
                <wp:simplePos x="0" y="0"/>
                <wp:positionH relativeFrom="column">
                  <wp:posOffset>5584190</wp:posOffset>
                </wp:positionH>
                <wp:positionV relativeFrom="paragraph">
                  <wp:posOffset>-3093719</wp:posOffset>
                </wp:positionV>
                <wp:extent cx="182880" cy="365760"/>
                <wp:effectExtent l="0" t="0" r="0" b="0"/>
                <wp:wrapNone/>
                <wp:docPr id="1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288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t xml:space="preserve">2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10" o:spid="_x0000_s10" o:spt="1" style="position:absolute;mso-wrap-distance-left:9.0pt;mso-wrap-distance-top:0.0pt;mso-wrap-distance-right:9.0pt;mso-wrap-distance-bottom:0.0pt;z-index:10;o:allowoverlap:true;o:allowincell:false;mso-position-horizontal-relative:text;margin-left:439.7pt;mso-position-horizontal:absolute;mso-position-vertical-relative:text;margin-top:-243.6pt;mso-position-vertical:absolute;width:14.4pt;height:28.8pt;" coordsize="100000,100000" path="" fillcolor="#FFFFFF" stroked="f">
                <v:path textboxrect="0,0,0,0"/>
                <v:textbox>
                  <w:txbxContent>
                    <w:p>
                      <w:r>
                        <w:t xml:space="preserve">2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4" behindDoc="0" locked="0" layoutInCell="0" allowOverlap="1">
                <wp:simplePos x="0" y="0"/>
                <wp:positionH relativeFrom="column">
                  <wp:posOffset>1012190</wp:posOffset>
                </wp:positionH>
                <wp:positionV relativeFrom="paragraph">
                  <wp:posOffset>-4556759</wp:posOffset>
                </wp:positionV>
                <wp:extent cx="365760" cy="274320"/>
                <wp:effectExtent l="0" t="0" r="0" b="0"/>
                <wp:wrapNone/>
                <wp:docPr id="1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t xml:space="preserve">10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11" o:spid="_x0000_s11" o:spt="1" style="position:absolute;mso-wrap-distance-left:9.0pt;mso-wrap-distance-top:0.0pt;mso-wrap-distance-right:9.0pt;mso-wrap-distance-bottom:0.0pt;z-index:4;o:allowoverlap:true;o:allowincell:false;mso-position-horizontal-relative:text;margin-left:79.7pt;mso-position-horizontal:absolute;mso-position-vertical-relative:text;margin-top:-358.8pt;mso-position-vertical:absolute;width:28.8pt;height:21.6pt;" coordsize="100000,100000" path="" fillcolor="#FFFFFF" stroked="f">
                <v:path textboxrect="0,0,0,0"/>
                <v:textbox>
                  <w:txbxContent>
                    <w:p>
                      <w:r>
                        <w:t xml:space="preserve">10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" behindDoc="0" locked="0" layoutInCell="0" allowOverlap="1">
                <wp:simplePos x="0" y="0"/>
                <wp:positionH relativeFrom="column">
                  <wp:posOffset>8420735</wp:posOffset>
                </wp:positionH>
                <wp:positionV relativeFrom="paragraph">
                  <wp:posOffset>-6414806</wp:posOffset>
                </wp:positionV>
                <wp:extent cx="914400" cy="274320"/>
                <wp:effectExtent l="0" t="0" r="0" b="0"/>
                <wp:wrapNone/>
                <wp:docPr id="1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144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t xml:space="preserve">Beilage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12" o:spid="_x0000_s12" o:spt="1" style="position:absolute;mso-wrap-distance-left:9.0pt;mso-wrap-distance-top:0.0pt;mso-wrap-distance-right:9.0pt;mso-wrap-distance-bottom:0.0pt;z-index:2;o:allowoverlap:true;o:allowincell:false;mso-position-horizontal-relative:text;margin-left:663.0pt;mso-position-horizontal:absolute;mso-position-vertical-relative:text;margin-top:-505.1pt;mso-position-vertical:absolute;width:72.0pt;height:21.6pt;" coordsize="100000,100000" path="" fillcolor="#FFFFFF" stroked="f">
                <v:path textboxrect="0,0,0,0"/>
                <v:textbox>
                  <w:txbxContent>
                    <w:p>
                      <w:r>
                        <w:t xml:space="preserve">Beilage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3" behindDoc="0" locked="0" layoutInCell="0" allowOverlap="1">
                <wp:simplePos x="0" y="0"/>
                <wp:positionH relativeFrom="column">
                  <wp:posOffset>9332595</wp:posOffset>
                </wp:positionH>
                <wp:positionV relativeFrom="paragraph">
                  <wp:posOffset>-6765924</wp:posOffset>
                </wp:positionV>
                <wp:extent cx="548640" cy="5212080"/>
                <wp:effectExtent l="0" t="0" r="0" b="0"/>
                <wp:wrapNone/>
                <wp:docPr id="1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8640" cy="521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o:spt="1" style="position:absolute;mso-wrap-distance-left:9.0pt;mso-wrap-distance-top:0.0pt;mso-wrap-distance-right:9.0pt;mso-wrap-distance-bottom:0.0pt;z-index:3;o:allowoverlap:true;o:allowincell:false;mso-position-horizontal-relative:text;margin-left:734.8pt;mso-position-horizontal:absolute;mso-position-vertical-relative:text;margin-top:-532.7pt;mso-position-vertical:absolute;width:43.2pt;height:410.4pt;" coordsize="100000,100000" path="" fillcolor="#FFFFFF" stroked="f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1" behindDoc="0" locked="0" layoutInCell="0" allowOverlap="1">
                <wp:simplePos x="0" y="0"/>
                <wp:positionH relativeFrom="page">
                  <wp:posOffset>360045</wp:posOffset>
                </wp:positionH>
                <wp:positionV relativeFrom="page">
                  <wp:posOffset>360045</wp:posOffset>
                </wp:positionV>
                <wp:extent cx="9423400" cy="6680200"/>
                <wp:effectExtent l="0" t="0" r="0" b="0"/>
                <wp:wrapTopAndBottom/>
                <wp:docPr id="15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9423400" cy="668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4" o:spid="_x0000_s14" type="#_x0000_t75" style="position:absolute;mso-wrap-distance-left:9.0pt;mso-wrap-distance-top:0.0pt;mso-wrap-distance-right:9.0pt;mso-wrap-distance-bottom:0.0pt;z-index:1;o:allowoverlap:true;o:allowincell:false;mso-position-horizontal-relative:page;margin-left:28.3pt;mso-position-horizontal:absolute;mso-position-vertical-relative:page;margin-top:28.3pt;mso-position-vertical:absolute;width:742.0pt;height:526.0pt;" stroked="f">
                <v:path textboxrect="0,0,0,0"/>
                <v:imagedata r:id="rId15" o:title=""/>
              </v:shape>
            </w:pict>
          </mc:Fallback>
        </mc:AlternateContent>
      </w:r>
      <w:r/>
    </w:p>
    <w:sectPr>
      <w:footnotePr/>
      <w:endnotePr/>
      <w:type w:val="nextPage"/>
      <w:pgSz w:w="16840" w:h="11907" w:orient="landscape"/>
      <w:pgMar w:top="1418" w:right="851" w:bottom="1418" w:left="567" w:header="720" w:footer="323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6"/>
      <w:rPr>
        <w:sz w:val="20"/>
        <w:lang w:val="de-AT"/>
      </w:rPr>
    </w:pPr>
    <w:r>
      <w:rPr>
        <w:sz w:val="20"/>
        <w:lang w:val="de-AT"/>
      </w:rPr>
      <w:t xml:space="preserve">Kommunikationsadresse:</w:t>
    </w:r>
    <w:r>
      <w:rPr>
        <w:sz w:val="20"/>
        <w:lang w:val="de-AT"/>
      </w:rPr>
      <w:tab/>
    </w:r>
    <w:r>
      <w:rPr>
        <w:b/>
        <w:sz w:val="20"/>
        <w:lang w:val="de-DE"/>
      </w:rPr>
      <w:t xml:space="preserve">Raphael Schneeberger</w:t>
    </w:r>
    <w:r>
      <w:rPr>
        <w:sz w:val="20"/>
        <w:lang w:val="de-AT"/>
      </w:rPr>
      <w:tab/>
    </w:r>
    <w:r>
      <w:rPr>
        <w:sz w:val="20"/>
        <w:lang w:val="de-DE"/>
      </w:rPr>
      <w:t xml:space="preserve">rs@post-handball.at</w:t>
    </w:r>
    <w:r/>
  </w:p>
  <w:p>
    <w:pPr>
      <w:pStyle w:val="706"/>
      <w:rPr>
        <w:sz w:val="20"/>
        <w:lang w:val="de-AT"/>
      </w:rPr>
    </w:pPr>
    <w:r>
      <w:rPr>
        <w:sz w:val="20"/>
        <w:lang w:val="de-AT"/>
      </w:rPr>
      <w:tab/>
    </w:r>
    <w:r>
      <w:rPr>
        <w:sz w:val="20"/>
        <w:lang w:val="de-DE"/>
      </w:rPr>
      <w:t xml:space="preserve">Telefon: 0650/2345608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Arial" w:hAnsi="Arial"/>
        <w:b/>
        <w:i w:val="false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Arial" w:hAnsi="Arial"/>
        <w:b/>
        <w:i w:val="false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Times New Roman" w:cs="Times New Roman" w:eastAsia="Arial" w:hint="default"/>
        <w:lang w:val="de-AT" w:bidi="ar-SA" w:eastAsia="de-AT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82"/>
    <w:link w:val="673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82"/>
    <w:link w:val="674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82"/>
    <w:link w:val="675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82"/>
    <w:link w:val="676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82"/>
    <w:link w:val="677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82"/>
    <w:link w:val="678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82"/>
    <w:link w:val="67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82"/>
    <w:link w:val="680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82"/>
    <w:link w:val="681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82"/>
    <w:link w:val="696"/>
    <w:uiPriority w:val="10"/>
    <w:rPr>
      <w:sz w:val="48"/>
      <w:szCs w:val="48"/>
    </w:rPr>
  </w:style>
  <w:style w:type="character" w:styleId="35">
    <w:name w:val="Subtitle Char"/>
    <w:basedOn w:val="682"/>
    <w:link w:val="698"/>
    <w:uiPriority w:val="11"/>
    <w:rPr>
      <w:sz w:val="24"/>
      <w:szCs w:val="24"/>
    </w:rPr>
  </w:style>
  <w:style w:type="character" w:styleId="37">
    <w:name w:val="Quote Char"/>
    <w:link w:val="700"/>
    <w:uiPriority w:val="29"/>
    <w:rPr>
      <w:i/>
    </w:rPr>
  </w:style>
  <w:style w:type="character" w:styleId="39">
    <w:name w:val="Intense Quote Char"/>
    <w:link w:val="702"/>
    <w:uiPriority w:val="30"/>
    <w:rPr>
      <w:i/>
    </w:rPr>
  </w:style>
  <w:style w:type="character" w:styleId="41">
    <w:name w:val="Header Char"/>
    <w:basedOn w:val="682"/>
    <w:link w:val="704"/>
    <w:uiPriority w:val="99"/>
  </w:style>
  <w:style w:type="character" w:styleId="45">
    <w:name w:val="Caption Char"/>
    <w:basedOn w:val="708"/>
    <w:link w:val="706"/>
    <w:uiPriority w:val="99"/>
  </w:style>
  <w:style w:type="character" w:styleId="174">
    <w:name w:val="Footnote Text Char"/>
    <w:link w:val="836"/>
    <w:uiPriority w:val="99"/>
    <w:rPr>
      <w:sz w:val="18"/>
    </w:rPr>
  </w:style>
  <w:style w:type="character" w:styleId="177">
    <w:name w:val="Endnote Text Char"/>
    <w:link w:val="839"/>
    <w:uiPriority w:val="99"/>
    <w:rPr>
      <w:sz w:val="20"/>
    </w:rPr>
  </w:style>
  <w:style w:type="paragraph" w:styleId="672" w:default="1">
    <w:name w:val="Normal"/>
    <w:qFormat/>
    <w:rPr>
      <w:sz w:val="22"/>
      <w:szCs w:val="22"/>
      <w:lang w:val="en-US" w:eastAsia="en-US"/>
    </w:rPr>
    <w:pPr>
      <w:spacing w:lineRule="auto" w:line="276" w:after="200"/>
    </w:pPr>
  </w:style>
  <w:style w:type="paragraph" w:styleId="673">
    <w:name w:val="Heading 1"/>
    <w:link w:val="685"/>
    <w:qFormat/>
    <w:uiPriority w:val="9"/>
    <w:rPr>
      <w:rFonts w:hAnsi="Arial" w:cs="Arial"/>
      <w:sz w:val="40"/>
      <w:szCs w:val="40"/>
      <w:lang w:val="en-US" w:eastAsia="en-US"/>
    </w:rPr>
    <w:pPr>
      <w:keepLines/>
      <w:keepNext/>
      <w:spacing w:lineRule="auto" w:line="276" w:after="200" w:before="480"/>
      <w:outlineLvl w:val="0"/>
    </w:pPr>
  </w:style>
  <w:style w:type="paragraph" w:styleId="674">
    <w:name w:val="Heading 2"/>
    <w:link w:val="686"/>
    <w:qFormat/>
    <w:uiPriority w:val="9"/>
    <w:unhideWhenUsed/>
    <w:rPr>
      <w:rFonts w:hAnsi="Arial" w:cs="Arial"/>
      <w:sz w:val="34"/>
      <w:szCs w:val="22"/>
      <w:lang w:val="en-US" w:eastAsia="en-US"/>
    </w:rPr>
    <w:pPr>
      <w:keepLines/>
      <w:keepNext/>
      <w:spacing w:lineRule="auto" w:line="276" w:after="200" w:before="360"/>
      <w:outlineLvl w:val="1"/>
    </w:pPr>
  </w:style>
  <w:style w:type="paragraph" w:styleId="675">
    <w:name w:val="Heading 3"/>
    <w:basedOn w:val="672"/>
    <w:next w:val="672"/>
    <w:link w:val="687"/>
    <w:rPr>
      <w:b/>
      <w:color w:val="000000"/>
      <w:sz w:val="32"/>
    </w:rPr>
    <w:pPr>
      <w:jc w:val="both"/>
      <w:keepNext/>
      <w:spacing w:before="120"/>
      <w:outlineLvl w:val="2"/>
    </w:pPr>
  </w:style>
  <w:style w:type="paragraph" w:styleId="676">
    <w:name w:val="Heading 4"/>
    <w:link w:val="688"/>
    <w:qFormat/>
    <w:uiPriority w:val="9"/>
    <w:unhideWhenUsed/>
    <w:rPr>
      <w:rFonts w:hAnsi="Arial" w:cs="Arial"/>
      <w:b/>
      <w:bCs/>
      <w:sz w:val="26"/>
      <w:szCs w:val="26"/>
      <w:lang w:val="en-US" w:eastAsia="en-US"/>
    </w:rPr>
    <w:pPr>
      <w:keepLines/>
      <w:keepNext/>
      <w:spacing w:lineRule="auto" w:line="276" w:after="200" w:before="320"/>
      <w:outlineLvl w:val="3"/>
    </w:pPr>
  </w:style>
  <w:style w:type="paragraph" w:styleId="677">
    <w:name w:val="Heading 5"/>
    <w:link w:val="689"/>
    <w:qFormat/>
    <w:uiPriority w:val="9"/>
    <w:unhideWhenUsed/>
    <w:rPr>
      <w:rFonts w:hAnsi="Arial" w:cs="Arial"/>
      <w:b/>
      <w:bCs/>
      <w:sz w:val="24"/>
      <w:szCs w:val="24"/>
      <w:lang w:val="en-US" w:eastAsia="en-US"/>
    </w:rPr>
    <w:pPr>
      <w:keepLines/>
      <w:keepNext/>
      <w:spacing w:lineRule="auto" w:line="276" w:after="200" w:before="320"/>
      <w:outlineLvl w:val="4"/>
    </w:pPr>
  </w:style>
  <w:style w:type="paragraph" w:styleId="678">
    <w:name w:val="Heading 6"/>
    <w:link w:val="690"/>
    <w:qFormat/>
    <w:uiPriority w:val="9"/>
    <w:unhideWhenUsed/>
    <w:rPr>
      <w:rFonts w:hAnsi="Arial" w:cs="Arial"/>
      <w:b/>
      <w:bCs/>
      <w:sz w:val="22"/>
      <w:szCs w:val="22"/>
      <w:lang w:val="en-US" w:eastAsia="en-US"/>
    </w:rPr>
    <w:pPr>
      <w:keepLines/>
      <w:keepNext/>
      <w:spacing w:lineRule="auto" w:line="276" w:after="200" w:before="320"/>
      <w:outlineLvl w:val="5"/>
    </w:pPr>
  </w:style>
  <w:style w:type="paragraph" w:styleId="679">
    <w:name w:val="Heading 7"/>
    <w:link w:val="691"/>
    <w:qFormat/>
    <w:uiPriority w:val="9"/>
    <w:unhideWhenUsed/>
    <w:rPr>
      <w:rFonts w:hAnsi="Arial" w:cs="Arial"/>
      <w:b/>
      <w:bCs/>
      <w:i/>
      <w:iCs/>
      <w:sz w:val="22"/>
      <w:szCs w:val="22"/>
      <w:lang w:val="en-US" w:eastAsia="en-US"/>
    </w:rPr>
    <w:pPr>
      <w:keepLines/>
      <w:keepNext/>
      <w:spacing w:lineRule="auto" w:line="276" w:after="200" w:before="320"/>
      <w:outlineLvl w:val="6"/>
    </w:pPr>
  </w:style>
  <w:style w:type="paragraph" w:styleId="680">
    <w:name w:val="Heading 8"/>
    <w:link w:val="692"/>
    <w:qFormat/>
    <w:uiPriority w:val="9"/>
    <w:unhideWhenUsed/>
    <w:rPr>
      <w:rFonts w:hAnsi="Arial" w:cs="Arial"/>
      <w:i/>
      <w:iCs/>
      <w:sz w:val="22"/>
      <w:szCs w:val="22"/>
      <w:lang w:val="en-US" w:eastAsia="en-US"/>
    </w:rPr>
    <w:pPr>
      <w:keepLines/>
      <w:keepNext/>
      <w:spacing w:lineRule="auto" w:line="276" w:after="200" w:before="320"/>
      <w:outlineLvl w:val="7"/>
    </w:pPr>
  </w:style>
  <w:style w:type="paragraph" w:styleId="681">
    <w:name w:val="Heading 9"/>
    <w:link w:val="693"/>
    <w:qFormat/>
    <w:uiPriority w:val="9"/>
    <w:unhideWhenUsed/>
    <w:rPr>
      <w:rFonts w:hAnsi="Arial" w:cs="Arial"/>
      <w:i/>
      <w:iCs/>
      <w:sz w:val="21"/>
      <w:szCs w:val="21"/>
      <w:lang w:val="en-US" w:eastAsia="en-US"/>
    </w:rPr>
    <w:pPr>
      <w:keepLines/>
      <w:keepNext/>
      <w:spacing w:lineRule="auto" w:line="276" w:after="200" w:before="320"/>
      <w:outlineLvl w:val="8"/>
    </w:p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 w:customStyle="1">
    <w:name w:val="Überschrift 1 Zchn"/>
    <w:link w:val="673"/>
    <w:uiPriority w:val="9"/>
    <w:rPr>
      <w:rFonts w:ascii="Arial" w:hAnsi="Arial" w:cs="Arial" w:eastAsia="Arial"/>
      <w:sz w:val="40"/>
      <w:szCs w:val="40"/>
    </w:rPr>
  </w:style>
  <w:style w:type="character" w:styleId="686" w:customStyle="1">
    <w:name w:val="Überschrift 2 Zchn"/>
    <w:link w:val="674"/>
    <w:uiPriority w:val="9"/>
    <w:rPr>
      <w:rFonts w:ascii="Arial" w:hAnsi="Arial" w:cs="Arial" w:eastAsia="Arial"/>
      <w:sz w:val="34"/>
    </w:rPr>
  </w:style>
  <w:style w:type="character" w:styleId="687" w:customStyle="1">
    <w:name w:val="Überschrift 3 Zchn"/>
    <w:link w:val="675"/>
    <w:uiPriority w:val="9"/>
    <w:rPr>
      <w:rFonts w:ascii="Arial" w:hAnsi="Arial" w:cs="Arial" w:eastAsia="Arial"/>
      <w:sz w:val="30"/>
      <w:szCs w:val="30"/>
    </w:rPr>
  </w:style>
  <w:style w:type="character" w:styleId="688" w:customStyle="1">
    <w:name w:val="Überschrift 4 Zchn"/>
    <w:link w:val="676"/>
    <w:uiPriority w:val="9"/>
    <w:rPr>
      <w:rFonts w:ascii="Arial" w:hAnsi="Arial" w:cs="Arial" w:eastAsia="Arial"/>
      <w:b/>
      <w:bCs/>
      <w:sz w:val="26"/>
      <w:szCs w:val="26"/>
    </w:rPr>
  </w:style>
  <w:style w:type="character" w:styleId="689" w:customStyle="1">
    <w:name w:val="Überschrift 5 Zchn"/>
    <w:link w:val="677"/>
    <w:uiPriority w:val="9"/>
    <w:rPr>
      <w:rFonts w:ascii="Arial" w:hAnsi="Arial" w:cs="Arial" w:eastAsia="Arial"/>
      <w:b/>
      <w:bCs/>
      <w:sz w:val="24"/>
      <w:szCs w:val="24"/>
    </w:rPr>
  </w:style>
  <w:style w:type="character" w:styleId="690" w:customStyle="1">
    <w:name w:val="Überschrift 6 Zchn"/>
    <w:link w:val="678"/>
    <w:uiPriority w:val="9"/>
    <w:rPr>
      <w:rFonts w:ascii="Arial" w:hAnsi="Arial" w:cs="Arial" w:eastAsia="Arial"/>
      <w:b/>
      <w:bCs/>
      <w:sz w:val="22"/>
      <w:szCs w:val="22"/>
    </w:rPr>
  </w:style>
  <w:style w:type="character" w:styleId="691" w:customStyle="1">
    <w:name w:val="Überschrift 7 Zchn"/>
    <w:link w:val="67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92" w:customStyle="1">
    <w:name w:val="Überschrift 8 Zchn"/>
    <w:link w:val="680"/>
    <w:uiPriority w:val="9"/>
    <w:rPr>
      <w:rFonts w:ascii="Arial" w:hAnsi="Arial" w:cs="Arial" w:eastAsia="Arial"/>
      <w:i/>
      <w:iCs/>
      <w:sz w:val="22"/>
      <w:szCs w:val="22"/>
    </w:rPr>
  </w:style>
  <w:style w:type="character" w:styleId="693" w:customStyle="1">
    <w:name w:val="Überschrift 9 Zchn"/>
    <w:link w:val="681"/>
    <w:uiPriority w:val="9"/>
    <w:rPr>
      <w:rFonts w:ascii="Arial" w:hAnsi="Arial" w:cs="Arial" w:eastAsia="Arial"/>
      <w:i/>
      <w:iCs/>
      <w:sz w:val="21"/>
      <w:szCs w:val="21"/>
    </w:rPr>
  </w:style>
  <w:style w:type="paragraph" w:styleId="694">
    <w:name w:val="List Paragraph"/>
    <w:qFormat/>
    <w:uiPriority w:val="34"/>
    <w:rPr>
      <w:sz w:val="22"/>
      <w:szCs w:val="22"/>
      <w:lang w:val="en-US" w:eastAsia="en-US"/>
    </w:rPr>
    <w:pPr>
      <w:contextualSpacing w:val="true"/>
      <w:ind w:left="720"/>
      <w:spacing w:lineRule="auto" w:line="276" w:after="200"/>
    </w:pPr>
  </w:style>
  <w:style w:type="paragraph" w:styleId="695">
    <w:name w:val="No Spacing"/>
    <w:qFormat/>
    <w:uiPriority w:val="1"/>
    <w:rPr>
      <w:sz w:val="22"/>
      <w:szCs w:val="22"/>
      <w:lang w:val="en-US" w:eastAsia="en-US"/>
    </w:rPr>
  </w:style>
  <w:style w:type="paragraph" w:styleId="696">
    <w:name w:val="Title"/>
    <w:link w:val="697"/>
    <w:qFormat/>
    <w:uiPriority w:val="10"/>
    <w:rPr>
      <w:sz w:val="48"/>
      <w:szCs w:val="48"/>
      <w:lang w:val="en-US" w:eastAsia="en-US"/>
    </w:rPr>
    <w:pPr>
      <w:contextualSpacing w:val="true"/>
      <w:spacing w:lineRule="auto" w:line="276" w:after="200" w:before="300"/>
    </w:pPr>
  </w:style>
  <w:style w:type="character" w:styleId="697" w:customStyle="1">
    <w:name w:val="Titel Zchn"/>
    <w:link w:val="696"/>
    <w:uiPriority w:val="10"/>
    <w:rPr>
      <w:sz w:val="48"/>
      <w:szCs w:val="48"/>
    </w:rPr>
  </w:style>
  <w:style w:type="paragraph" w:styleId="698">
    <w:name w:val="Subtitle"/>
    <w:link w:val="699"/>
    <w:qFormat/>
    <w:uiPriority w:val="11"/>
    <w:rPr>
      <w:sz w:val="24"/>
      <w:szCs w:val="24"/>
      <w:lang w:val="en-US" w:eastAsia="en-US"/>
    </w:rPr>
    <w:pPr>
      <w:spacing w:lineRule="auto" w:line="276" w:after="200" w:before="200"/>
    </w:pPr>
  </w:style>
  <w:style w:type="character" w:styleId="699" w:customStyle="1">
    <w:name w:val="Untertitel Zchn"/>
    <w:link w:val="698"/>
    <w:uiPriority w:val="11"/>
    <w:rPr>
      <w:sz w:val="24"/>
      <w:szCs w:val="24"/>
    </w:rPr>
  </w:style>
  <w:style w:type="paragraph" w:styleId="700">
    <w:name w:val="Quote"/>
    <w:link w:val="701"/>
    <w:qFormat/>
    <w:uiPriority w:val="29"/>
    <w:rPr>
      <w:i/>
      <w:sz w:val="22"/>
      <w:szCs w:val="22"/>
      <w:lang w:val="en-US" w:eastAsia="en-US"/>
    </w:rPr>
    <w:pPr>
      <w:ind w:left="720" w:right="720"/>
      <w:spacing w:lineRule="auto" w:line="276" w:after="200"/>
    </w:pPr>
  </w:style>
  <w:style w:type="character" w:styleId="701" w:customStyle="1">
    <w:name w:val="Zitat Zchn"/>
    <w:link w:val="700"/>
    <w:uiPriority w:val="29"/>
    <w:rPr>
      <w:i/>
    </w:rPr>
  </w:style>
  <w:style w:type="paragraph" w:styleId="702">
    <w:name w:val="Intense Quote"/>
    <w:link w:val="703"/>
    <w:qFormat/>
    <w:uiPriority w:val="30"/>
    <w:rPr>
      <w:i/>
      <w:sz w:val="22"/>
      <w:szCs w:val="22"/>
      <w:lang w:val="en-US" w:eastAsia="en-US"/>
    </w:rPr>
    <w:pPr>
      <w:ind w:left="720" w:right="720"/>
      <w:spacing w:lineRule="auto" w:line="276" w:after="20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03" w:customStyle="1">
    <w:name w:val="Intensives Zitat Zchn"/>
    <w:link w:val="702"/>
    <w:uiPriority w:val="30"/>
    <w:rPr>
      <w:i/>
    </w:rPr>
  </w:style>
  <w:style w:type="paragraph" w:styleId="704">
    <w:name w:val="Header"/>
    <w:basedOn w:val="672"/>
    <w:link w:val="705"/>
    <w:pPr>
      <w:tabs>
        <w:tab w:val="center" w:pos="4536" w:leader="none"/>
        <w:tab w:val="right" w:pos="9072" w:leader="none"/>
      </w:tabs>
    </w:pPr>
  </w:style>
  <w:style w:type="character" w:styleId="705" w:customStyle="1">
    <w:name w:val="Kopfzeile Zchn"/>
    <w:link w:val="704"/>
    <w:uiPriority w:val="99"/>
  </w:style>
  <w:style w:type="paragraph" w:styleId="706">
    <w:name w:val="Footer"/>
    <w:basedOn w:val="672"/>
    <w:link w:val="709"/>
    <w:pPr>
      <w:tabs>
        <w:tab w:val="center" w:pos="4536" w:leader="none"/>
        <w:tab w:val="right" w:pos="9072" w:leader="none"/>
      </w:tabs>
    </w:pPr>
  </w:style>
  <w:style w:type="character" w:styleId="707" w:customStyle="1">
    <w:name w:val="Footer Char"/>
    <w:uiPriority w:val="99"/>
  </w:style>
  <w:style w:type="paragraph" w:styleId="708">
    <w:name w:val="Caption"/>
    <w:qFormat/>
    <w:uiPriority w:val="35"/>
    <w:semiHidden/>
    <w:unhideWhenUsed/>
    <w:rPr>
      <w:b/>
      <w:bCs/>
      <w:color w:val="4F81BD"/>
      <w:sz w:val="18"/>
      <w:szCs w:val="18"/>
      <w:lang w:val="en-US" w:eastAsia="en-US"/>
    </w:rPr>
    <w:pPr>
      <w:spacing w:lineRule="auto" w:line="276" w:after="200"/>
    </w:pPr>
  </w:style>
  <w:style w:type="character" w:styleId="709" w:customStyle="1">
    <w:name w:val="Fußzeile Zchn"/>
    <w:link w:val="706"/>
    <w:uiPriority w:val="99"/>
  </w:style>
  <w:style w:type="table" w:styleId="710">
    <w:name w:val="Table Grid"/>
    <w:uiPriority w:val="59"/>
    <w:rPr>
      <w:sz w:val="22"/>
      <w:szCs w:val="22"/>
      <w:lang w:val="en-US" w:eastAsia="en-US"/>
    </w:r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 w:customStyle="1">
    <w:name w:val="Table Grid Light"/>
    <w:uiPriority w:val="59"/>
    <w:rPr>
      <w:sz w:val="22"/>
      <w:szCs w:val="22"/>
      <w:lang w:val="en-US" w:eastAsia="en-US"/>
    </w:r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 w:customStyle="1">
    <w:name w:val="Plain Table 1"/>
    <w:uiPriority w:val="59"/>
    <w:rPr>
      <w:sz w:val="22"/>
      <w:szCs w:val="22"/>
      <w:lang w:val="en-US" w:eastAsia="en-US"/>
    </w:r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 w:customStyle="1">
    <w:name w:val="Plain Table 2"/>
    <w:uiPriority w:val="59"/>
    <w:rPr>
      <w:sz w:val="22"/>
      <w:szCs w:val="22"/>
      <w:lang w:val="en-US" w:eastAsia="en-US"/>
    </w:rPr>
    <w:tblPr>
      <w:tblInd w:w="0" w:type="dxa"/>
      <w:tblBorders>
        <w:left w:val="none" w:color="000000" w:sz="4" w:space="0"/>
        <w:top w:val="single" w:color="000000" w:sz="4" w:space="0"/>
        <w:right w:val="none" w:color="000000" w:sz="4" w:space="0"/>
        <w:bottom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 w:customStyle="1">
    <w:name w:val="Plain Table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Plain Table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Plain Table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1 Light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989898" w:sz="4" w:space="0"/>
        <w:top w:val="single" w:color="989898" w:sz="4" w:space="0"/>
        <w:right w:val="single" w:color="989898" w:sz="4" w:space="0"/>
        <w:bottom w:val="single" w:color="989898" w:sz="4" w:space="0"/>
        <w:insideV w:val="single" w:color="989898" w:sz="4" w:space="0"/>
        <w:insideH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1 Light - Accent 1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1 Light - Accent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 - Accent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1 Light - Accent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1 Light - Accent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1 Light - Accent 6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2 - Accent 1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2 - Accent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 - Accent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2 - Accent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2 - Accent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2 - Accent 6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3 - Accent 1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3 - Accent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 - Accent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3 - Accent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3 - Accent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3 - Accent 6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4"/>
    <w:uiPriority w:val="5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6F6F6F" w:sz="4" w:space="0"/>
        <w:top w:val="single" w:color="6F6F6F" w:sz="4" w:space="0"/>
        <w:right w:val="single" w:color="6F6F6F" w:sz="4" w:space="0"/>
        <w:bottom w:val="single" w:color="6F6F6F" w:sz="4" w:space="0"/>
        <w:insideV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4 - Accent 1"/>
    <w:uiPriority w:val="5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V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4 - Accent 2"/>
    <w:uiPriority w:val="5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V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 - Accent 3"/>
    <w:uiPriority w:val="5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V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4 - Accent 4"/>
    <w:uiPriority w:val="5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V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4 - Accent 5"/>
    <w:uiPriority w:val="5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4 - Accent 6"/>
    <w:uiPriority w:val="5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5 Dark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5 Dark- Accent 1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5 Dark - Accent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 - Accent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5 Dark- Accent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5 Dark - Accent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5 Dark - Accent 6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6 Colorful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7F7F7F" w:sz="4" w:space="0"/>
        <w:top w:val="single" w:color="7F7F7F" w:sz="4" w:space="0"/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6 Colorful - Accent 1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A6BFDD" w:sz="4" w:space="0"/>
        <w:top w:val="single" w:color="A6BFDD" w:sz="4" w:space="0"/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6 Colorful - Accent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 - Accent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9ABB59" w:sz="4" w:space="0"/>
        <w:top w:val="single" w:color="9ABB59" w:sz="4" w:space="0"/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6 Colorful - Accent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6 Colorful - Accent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4BACC6" w:sz="4" w:space="0"/>
        <w:top w:val="single" w:color="4BACC6" w:sz="4" w:space="0"/>
        <w:right w:val="single" w:color="4BACC6" w:sz="4" w:space="0"/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6 Colorful - Accent 6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F79646" w:sz="4" w:space="0"/>
        <w:top w:val="single" w:color="F79646" w:sz="4" w:space="0"/>
        <w:right w:val="single" w:color="F79646" w:sz="4" w:space="0"/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7 Colorful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7 Colorful - Accent 1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7 Colorful - Accent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 - Accent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7 Colorful - Accent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7 Colorful - Accent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7 Colorful - Accent 6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1 Light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1 Light - Accent 1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1 Light - Accent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 - Accent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1 Light - Accent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1 Light - Accent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1 Light - Accent 6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2 - Accent 1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2 - Accent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 - Accent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2 - Accent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2 - Accent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2 - Accent 6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3 - Accent 1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4F81BD" w:sz="4" w:space="0"/>
        <w:top w:val="single" w:color="4F81BD" w:sz="4" w:space="0"/>
        <w:right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3 - Accent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 - Accent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C3D69B" w:sz="4" w:space="0"/>
        <w:top w:val="single" w:color="C3D69B" w:sz="4" w:space="0"/>
        <w:right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3 - Accent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3 - Accent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92CCDC" w:sz="4" w:space="0"/>
        <w:top w:val="single" w:color="92CCDC" w:sz="4" w:space="0"/>
        <w:right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3 - Accent 6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FAC090" w:sz="4" w:space="0"/>
        <w:top w:val="single" w:color="FAC090" w:sz="4" w:space="0"/>
        <w:right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4 - Accent 1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4 - Accent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 - Accent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4 - Accent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4 - Accent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4 - Accent 6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5 Dark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7F7F7F" w:sz="32" w:space="0"/>
        <w:top w:val="single" w:color="7F7F7F" w:sz="32" w:space="0"/>
        <w:right w:val="single" w:color="7F7F7F" w:sz="32" w:space="0"/>
        <w:bottom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5 Dark - Accent 1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4F81BD" w:sz="32" w:space="0"/>
        <w:top w:val="single" w:color="4F81BD" w:sz="32" w:space="0"/>
        <w:right w:val="single" w:color="4F81BD" w:sz="32" w:space="0"/>
        <w:bottom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5 Dark - Accent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D99695" w:sz="32" w:space="0"/>
        <w:top w:val="single" w:color="D99695" w:sz="32" w:space="0"/>
        <w:right w:val="single" w:color="D99695" w:sz="32" w:space="0"/>
        <w:bottom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 - Accent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C3D69B" w:sz="32" w:space="0"/>
        <w:top w:val="single" w:color="C3D69B" w:sz="32" w:space="0"/>
        <w:right w:val="single" w:color="C3D69B" w:sz="32" w:space="0"/>
        <w:bottom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5 Dark - Accent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B2A1C6" w:sz="32" w:space="0"/>
        <w:top w:val="single" w:color="B2A1C6" w:sz="32" w:space="0"/>
        <w:right w:val="single" w:color="B2A1C6" w:sz="32" w:space="0"/>
        <w:bottom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5 Dark - Accent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92CCDC" w:sz="32" w:space="0"/>
        <w:top w:val="single" w:color="92CCDC" w:sz="32" w:space="0"/>
        <w:right w:val="single" w:color="92CCDC" w:sz="32" w:space="0"/>
        <w:bottom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5 Dark - Accent 6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FAC090" w:sz="32" w:space="0"/>
        <w:top w:val="single" w:color="FAC090" w:sz="32" w:space="0"/>
        <w:right w:val="single" w:color="FAC090" w:sz="32" w:space="0"/>
        <w:bottom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6 Colorful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6 Colorful - Accent 1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6 Colorful - Accent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 - Accent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6 Colorful - Accent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6 Colorful - Accent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6 Colorful - Accent 6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7 Colorful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7 Colorful - Accent 1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7 Colorful - Accent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 - Accent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7 Colorful - Accent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7 Colorful - Accent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7 Colorful - Accent 6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/>
        <w:top w:val="single" w:color="2A4A71" w:sz="4" w:space="0"/>
        <w:right w:val="single" w:color="2A4A71" w:sz="4" w:space="0"/>
        <w:bottom w:val="single" w:color="2A4A71" w:sz="4" w:space="0"/>
        <w:insideV w:val="single" w:color="2A4A71" w:sz="4" w:space="0"/>
        <w:insideH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/>
        <w:top w:val="single" w:color="732A29" w:sz="4" w:space="0"/>
        <w:right w:val="single" w:color="732A29" w:sz="4" w:space="0"/>
        <w:bottom w:val="single" w:color="732A29" w:sz="4" w:space="0"/>
        <w:insideV w:val="single" w:color="732A29" w:sz="4" w:space="0"/>
        <w:insideH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/>
        <w:top w:val="single" w:color="5B722E" w:sz="4" w:space="0"/>
        <w:right w:val="single" w:color="5B722E" w:sz="4" w:space="0"/>
        <w:bottom w:val="single" w:color="5B722E" w:sz="4" w:space="0"/>
        <w:insideV w:val="single" w:color="5B722E" w:sz="4" w:space="0"/>
        <w:insideH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/>
        <w:top w:val="single" w:color="4A395F" w:sz="4" w:space="0"/>
        <w:right w:val="single" w:color="4A395F" w:sz="4" w:space="0"/>
        <w:bottom w:val="single" w:color="4A395F" w:sz="4" w:space="0"/>
        <w:insideV w:val="single" w:color="4A395F" w:sz="4" w:space="0"/>
        <w:insideH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/>
        <w:top w:val="single" w:color="266779" w:sz="4" w:space="0"/>
        <w:right w:val="single" w:color="266779" w:sz="4" w:space="0"/>
        <w:bottom w:val="single" w:color="266779" w:sz="4" w:space="0"/>
        <w:insideV w:val="single" w:color="266779" w:sz="4" w:space="0"/>
        <w:insideH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/>
        <w:top w:val="single" w:color="B15407" w:sz="4" w:space="0"/>
        <w:right w:val="single" w:color="B15407" w:sz="4" w:space="0"/>
        <w:bottom w:val="single" w:color="B15407" w:sz="4" w:space="0"/>
        <w:insideV w:val="single" w:color="B15407" w:sz="4" w:space="0"/>
        <w:insideH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- Accent 1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- Accent 2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- Accent 3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4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 - Accent 5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Bordered - Accent 6"/>
    <w:uiPriority w:val="99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paragraph" w:styleId="836">
    <w:name w:val="footnote text"/>
    <w:basedOn w:val="672"/>
    <w:link w:val="837"/>
    <w:semiHidden/>
    <w:rPr>
      <w:sz w:val="20"/>
    </w:rPr>
  </w:style>
  <w:style w:type="character" w:styleId="837" w:customStyle="1">
    <w:name w:val="Fußnotentext Zchn"/>
    <w:link w:val="836"/>
    <w:uiPriority w:val="99"/>
    <w:rPr>
      <w:sz w:val="18"/>
    </w:rPr>
  </w:style>
  <w:style w:type="character" w:styleId="838">
    <w:name w:val="footnote reference"/>
    <w:semiHidden/>
    <w:rPr>
      <w:vertAlign w:val="superscript"/>
    </w:rPr>
  </w:style>
  <w:style w:type="paragraph" w:styleId="839">
    <w:name w:val="endnote text"/>
    <w:link w:val="840"/>
    <w:uiPriority w:val="99"/>
    <w:semiHidden/>
    <w:unhideWhenUsed/>
    <w:rPr>
      <w:sz w:val="22"/>
      <w:szCs w:val="22"/>
      <w:lang w:val="en-US" w:eastAsia="en-US"/>
    </w:rPr>
  </w:style>
  <w:style w:type="character" w:styleId="840" w:customStyle="1">
    <w:name w:val="Endnotentext Zchn"/>
    <w:link w:val="839"/>
    <w:uiPriority w:val="99"/>
    <w:rPr>
      <w:sz w:val="20"/>
    </w:rPr>
  </w:style>
  <w:style w:type="character" w:styleId="841">
    <w:name w:val="endnote reference"/>
    <w:uiPriority w:val="99"/>
    <w:semiHidden/>
    <w:unhideWhenUsed/>
    <w:rPr>
      <w:vertAlign w:val="superscript"/>
    </w:rPr>
  </w:style>
  <w:style w:type="paragraph" w:styleId="842">
    <w:name w:val="toc 1"/>
    <w:uiPriority w:val="39"/>
    <w:unhideWhenUsed/>
    <w:rPr>
      <w:sz w:val="22"/>
      <w:szCs w:val="22"/>
      <w:lang w:val="en-US" w:eastAsia="en-US"/>
    </w:rPr>
    <w:pPr>
      <w:spacing w:lineRule="auto" w:line="276" w:after="57"/>
    </w:pPr>
  </w:style>
  <w:style w:type="paragraph" w:styleId="843">
    <w:name w:val="toc 2"/>
    <w:uiPriority w:val="39"/>
    <w:unhideWhenUsed/>
    <w:rPr>
      <w:sz w:val="22"/>
      <w:szCs w:val="22"/>
      <w:lang w:val="en-US" w:eastAsia="en-US"/>
    </w:rPr>
    <w:pPr>
      <w:ind w:left="283"/>
      <w:spacing w:lineRule="auto" w:line="276" w:after="57"/>
    </w:pPr>
  </w:style>
  <w:style w:type="paragraph" w:styleId="844">
    <w:name w:val="toc 3"/>
    <w:uiPriority w:val="39"/>
    <w:unhideWhenUsed/>
    <w:rPr>
      <w:sz w:val="22"/>
      <w:szCs w:val="22"/>
      <w:lang w:val="en-US" w:eastAsia="en-US"/>
    </w:rPr>
    <w:pPr>
      <w:ind w:left="567"/>
      <w:spacing w:lineRule="auto" w:line="276" w:after="57"/>
    </w:pPr>
  </w:style>
  <w:style w:type="paragraph" w:styleId="845">
    <w:name w:val="toc 4"/>
    <w:uiPriority w:val="39"/>
    <w:unhideWhenUsed/>
    <w:rPr>
      <w:sz w:val="22"/>
      <w:szCs w:val="22"/>
      <w:lang w:val="en-US" w:eastAsia="en-US"/>
    </w:rPr>
    <w:pPr>
      <w:ind w:left="850"/>
      <w:spacing w:lineRule="auto" w:line="276" w:after="57"/>
    </w:pPr>
  </w:style>
  <w:style w:type="paragraph" w:styleId="846">
    <w:name w:val="toc 5"/>
    <w:uiPriority w:val="39"/>
    <w:unhideWhenUsed/>
    <w:rPr>
      <w:sz w:val="22"/>
      <w:szCs w:val="22"/>
      <w:lang w:val="en-US" w:eastAsia="en-US"/>
    </w:rPr>
    <w:pPr>
      <w:ind w:left="1134"/>
      <w:spacing w:lineRule="auto" w:line="276" w:after="57"/>
    </w:pPr>
  </w:style>
  <w:style w:type="paragraph" w:styleId="847">
    <w:name w:val="toc 6"/>
    <w:uiPriority w:val="39"/>
    <w:unhideWhenUsed/>
    <w:rPr>
      <w:sz w:val="22"/>
      <w:szCs w:val="22"/>
      <w:lang w:val="en-US" w:eastAsia="en-US"/>
    </w:rPr>
    <w:pPr>
      <w:ind w:left="1417"/>
      <w:spacing w:lineRule="auto" w:line="276" w:after="57"/>
    </w:pPr>
  </w:style>
  <w:style w:type="paragraph" w:styleId="848">
    <w:name w:val="toc 7"/>
    <w:uiPriority w:val="39"/>
    <w:unhideWhenUsed/>
    <w:rPr>
      <w:sz w:val="22"/>
      <w:szCs w:val="22"/>
      <w:lang w:val="en-US" w:eastAsia="en-US"/>
    </w:rPr>
    <w:pPr>
      <w:ind w:left="1701"/>
      <w:spacing w:lineRule="auto" w:line="276" w:after="57"/>
    </w:pPr>
  </w:style>
  <w:style w:type="paragraph" w:styleId="849">
    <w:name w:val="toc 8"/>
    <w:uiPriority w:val="39"/>
    <w:unhideWhenUsed/>
    <w:rPr>
      <w:sz w:val="22"/>
      <w:szCs w:val="22"/>
      <w:lang w:val="en-US" w:eastAsia="en-US"/>
    </w:rPr>
    <w:pPr>
      <w:ind w:left="1984"/>
      <w:spacing w:lineRule="auto" w:line="276" w:after="57"/>
    </w:pPr>
  </w:style>
  <w:style w:type="paragraph" w:styleId="850">
    <w:name w:val="toc 9"/>
    <w:uiPriority w:val="39"/>
    <w:unhideWhenUsed/>
    <w:rPr>
      <w:sz w:val="22"/>
      <w:szCs w:val="22"/>
      <w:lang w:val="en-US" w:eastAsia="en-US"/>
    </w:rPr>
    <w:pPr>
      <w:ind w:left="2268"/>
      <w:spacing w:lineRule="auto" w:line="276" w:after="57"/>
    </w:pPr>
  </w:style>
  <w:style w:type="paragraph" w:styleId="851">
    <w:name w:val="TOC Heading"/>
    <w:uiPriority w:val="39"/>
    <w:unhideWhenUsed/>
    <w:rPr>
      <w:sz w:val="22"/>
      <w:szCs w:val="22"/>
      <w:lang w:val="en-US" w:eastAsia="en-US"/>
    </w:rPr>
    <w:pPr>
      <w:spacing w:lineRule="auto" w:line="276" w:after="200"/>
    </w:pPr>
  </w:style>
  <w:style w:type="paragraph" w:styleId="852">
    <w:name w:val="table of figures"/>
    <w:uiPriority w:val="99"/>
    <w:unhideWhenUsed/>
    <w:rPr>
      <w:sz w:val="22"/>
      <w:szCs w:val="22"/>
      <w:lang w:val="en-US" w:eastAsia="en-US"/>
    </w:rPr>
    <w:pPr>
      <w:spacing w:lineRule="auto" w:line="276"/>
    </w:pPr>
  </w:style>
  <w:style w:type="paragraph" w:styleId="853">
    <w:name w:val="Body Text"/>
    <w:basedOn w:val="672"/>
    <w:rPr>
      <w:sz w:val="20"/>
    </w:rPr>
    <w:pPr>
      <w:jc w:val="center"/>
      <w:framePr w:w="8959" w:h="794" w:wrap="notBeside" w:hAnchor="margin" w:xAlign="center" w:yAlign="bottom"/>
    </w:pPr>
  </w:style>
  <w:style w:type="character" w:styleId="854">
    <w:name w:val="Hyperlink"/>
    <w:rPr>
      <w:color w:val="0000FF"/>
      <w:u w:val="single"/>
    </w:rPr>
  </w:style>
  <w:style w:type="paragraph" w:styleId="855">
    <w:name w:val="Body Text Indent"/>
    <w:basedOn w:val="672"/>
    <w:rPr>
      <w:color w:val="000000"/>
    </w:rPr>
    <w:pPr>
      <w:ind w:left="360"/>
      <w:jc w:val="both"/>
      <w:spacing w:before="120"/>
    </w:pPr>
  </w:style>
  <w:style w:type="paragraph" w:styleId="856">
    <w:name w:val="Body Text Indent 2"/>
    <w:basedOn w:val="672"/>
    <w:rPr>
      <w:color w:val="000000"/>
    </w:rPr>
    <w:pPr>
      <w:ind w:left="357"/>
      <w:jc w:val="both"/>
      <w:spacing w:before="120"/>
    </w:pPr>
  </w:style>
  <w:style w:type="paragraph" w:styleId="857">
    <w:name w:val="Body Text Indent 3"/>
    <w:basedOn w:val="672"/>
    <w:pPr>
      <w:ind w:left="357"/>
      <w:jc w:val="both"/>
      <w:spacing w:before="120"/>
    </w:pPr>
  </w:style>
  <w:style w:type="paragraph" w:styleId="858">
    <w:name w:val="Body Text 2"/>
    <w:basedOn w:val="672"/>
    <w:pPr>
      <w:jc w:val="both"/>
      <w:spacing w:before="360"/>
    </w:pPr>
  </w:style>
  <w:style w:type="paragraph" w:styleId="859">
    <w:name w:val="Balloon Text"/>
    <w:basedOn w:val="672"/>
    <w:link w:val="860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60" w:customStyle="1">
    <w:name w:val="Sprechblasentext Zchn"/>
    <w:link w:val="85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image" Target="media/image1.png"/><Relationship Id="rId13" Type="http://schemas.openxmlformats.org/officeDocument/2006/relationships/hyperlink" Target="http://www.post-handball.at" TargetMode="External"/><Relationship Id="rId14" Type="http://schemas.openxmlformats.org/officeDocument/2006/relationships/hyperlink" Target="http://www.post-handball.at" TargetMode="External"/><Relationship Id="rId15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created xsi:type="dcterms:W3CDTF">2021-10-20T08:25:00Z</dcterms:created>
  <dcterms:modified xsi:type="dcterms:W3CDTF">2021-10-20T08:33:01Z</dcterms:modified>
</cp:coreProperties>
</file>